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3906" w:rsidRPr="006C3D13" w:rsidRDefault="00B621C4">
      <w:p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B621C4">
        <w:rPr>
          <w:rFonts w:ascii="Times New Roman" w:hAnsi="Times New Roman" w:cs="Times New Roman"/>
          <w:i/>
          <w:noProof/>
          <w:sz w:val="26"/>
          <w:szCs w:val="26"/>
          <w:vertAlign w:val="superscript"/>
          <w:lang w:eastAsia="ru-RU"/>
        </w:rPr>
        <w:drawing>
          <wp:inline distT="0" distB="0" distL="0" distR="0">
            <wp:extent cx="6299835" cy="8669994"/>
            <wp:effectExtent l="0" t="0" r="0" b="0"/>
            <wp:docPr id="1" name="Рисунок 1" descr="C:\Users\User-2\Desktop\Сканы ТИТУЛЬНИКИ\КАРТИНКА\ОУД.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-2\Desktop\Сканы ТИТУЛЬНИКИ\КАРТИНКА\ОУД.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69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43906" w:rsidRPr="006C3D13">
        <w:rPr>
          <w:rFonts w:ascii="Times New Roman" w:hAnsi="Times New Roman" w:cs="Times New Roman"/>
          <w:sz w:val="26"/>
          <w:szCs w:val="26"/>
        </w:rPr>
        <w:br w:type="page"/>
      </w:r>
    </w:p>
    <w:p w:rsidR="00AD658C" w:rsidRPr="006C3D13" w:rsidRDefault="00B17B53" w:rsidP="00B07D75">
      <w:pPr>
        <w:pStyle w:val="ae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Рабочая п</w:t>
      </w:r>
      <w:r w:rsidR="00AD658C" w:rsidRPr="006C3D13">
        <w:rPr>
          <w:rFonts w:ascii="Times New Roman" w:hAnsi="Times New Roman" w:cs="Times New Roman"/>
          <w:sz w:val="26"/>
          <w:szCs w:val="26"/>
        </w:rPr>
        <w:t>рограмма разработана на основе:</w:t>
      </w:r>
    </w:p>
    <w:p w:rsidR="00AD658C" w:rsidRPr="006C3D13" w:rsidRDefault="00AD658C" w:rsidP="00B07D75">
      <w:pPr>
        <w:pStyle w:val="ae"/>
        <w:jc w:val="both"/>
        <w:rPr>
          <w:rFonts w:ascii="Times New Roman" w:hAnsi="Times New Roman" w:cs="Times New Roman"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>- Федерального государственного образовательного стандарта среднего общего образования;</w:t>
      </w:r>
    </w:p>
    <w:p w:rsidR="00AD658C" w:rsidRPr="006C3D13" w:rsidRDefault="00AD658C" w:rsidP="00B07D75">
      <w:pPr>
        <w:pStyle w:val="ae"/>
        <w:jc w:val="both"/>
        <w:rPr>
          <w:rFonts w:ascii="Times New Roman" w:hAnsi="Times New Roman" w:cs="Times New Roman"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профессии: 15.01.05 Сварщик (ручной и частично механизированной сварки (наплавки)), входит в укрупненную группу 15.00.00 Машиностроение, на основании Приказа от 28.02.2018 N 142; </w:t>
      </w:r>
    </w:p>
    <w:p w:rsidR="00AD658C" w:rsidRPr="006C3D13" w:rsidRDefault="00AD658C" w:rsidP="00B07D75">
      <w:pPr>
        <w:pStyle w:val="ae"/>
        <w:jc w:val="both"/>
        <w:rPr>
          <w:rFonts w:ascii="Times New Roman" w:hAnsi="Times New Roman" w:cs="Times New Roman"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 xml:space="preserve">- основной профессиональной образовательной программы по профессии: 15.01.05 Сварщик (ручной и частично механизированной сварки (наплавки)), </w:t>
      </w:r>
      <w:r w:rsidR="006C3D13" w:rsidRPr="006C3D13">
        <w:rPr>
          <w:rFonts w:ascii="Times New Roman" w:hAnsi="Times New Roman" w:cs="Times New Roman"/>
          <w:sz w:val="26"/>
          <w:szCs w:val="26"/>
        </w:rPr>
        <w:t>2021 г.</w:t>
      </w:r>
      <w:r w:rsidR="00234C3B">
        <w:rPr>
          <w:rFonts w:ascii="Times New Roman" w:hAnsi="Times New Roman" w:cs="Times New Roman"/>
          <w:sz w:val="26"/>
          <w:szCs w:val="26"/>
        </w:rPr>
        <w:t>;</w:t>
      </w:r>
    </w:p>
    <w:p w:rsidR="00AD658C" w:rsidRPr="006C3D13" w:rsidRDefault="00AD658C" w:rsidP="00B07D75">
      <w:pPr>
        <w:pStyle w:val="ae"/>
        <w:jc w:val="both"/>
        <w:rPr>
          <w:rFonts w:ascii="Times New Roman" w:hAnsi="Times New Roman" w:cs="Times New Roman"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 xml:space="preserve">- примерной программы учебной дисциплины «Математика»,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политике в сфере подготовки рабочих кадров и ДПО </w:t>
      </w:r>
      <w:proofErr w:type="spellStart"/>
      <w:r w:rsidRPr="006C3D13">
        <w:rPr>
          <w:rFonts w:ascii="Times New Roman" w:hAnsi="Times New Roman" w:cs="Times New Roman"/>
          <w:sz w:val="26"/>
          <w:szCs w:val="26"/>
        </w:rPr>
        <w:t>Минобрнауки</w:t>
      </w:r>
      <w:proofErr w:type="spellEnd"/>
      <w:r w:rsidRPr="006C3D13">
        <w:rPr>
          <w:rFonts w:ascii="Times New Roman" w:hAnsi="Times New Roman" w:cs="Times New Roman"/>
          <w:sz w:val="26"/>
          <w:szCs w:val="26"/>
        </w:rPr>
        <w:t xml:space="preserve">  России от 17.03.2015 №06-259)</w:t>
      </w:r>
      <w:r w:rsidR="00234C3B">
        <w:rPr>
          <w:rFonts w:ascii="Times New Roman" w:hAnsi="Times New Roman" w:cs="Times New Roman"/>
          <w:sz w:val="26"/>
          <w:szCs w:val="26"/>
        </w:rPr>
        <w:t>;</w:t>
      </w:r>
    </w:p>
    <w:p w:rsidR="00AD658C" w:rsidRPr="006C3D13" w:rsidRDefault="00AD658C" w:rsidP="00B07D75">
      <w:pPr>
        <w:pStyle w:val="ae"/>
        <w:jc w:val="both"/>
        <w:rPr>
          <w:rFonts w:ascii="Times New Roman" w:hAnsi="Times New Roman" w:cs="Times New Roman"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>- рабочей программы воспитания по профессии 15.01.05. Сварщик (ручной и частично механизированной сварки (наплавки), 2021 г.</w:t>
      </w:r>
    </w:p>
    <w:p w:rsidR="00D43906" w:rsidRPr="006C3D13" w:rsidRDefault="00D43906" w:rsidP="00D9402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D94024" w:rsidRPr="006C3D13" w:rsidRDefault="00D94024" w:rsidP="00D94024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D94024" w:rsidRPr="006C3D13" w:rsidRDefault="00D94024" w:rsidP="00D9402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C3D13">
        <w:rPr>
          <w:rFonts w:ascii="Times New Roman" w:hAnsi="Times New Roman" w:cs="Times New Roman"/>
          <w:b/>
          <w:sz w:val="26"/>
          <w:szCs w:val="26"/>
          <w:u w:val="single"/>
        </w:rPr>
        <w:t>Организация - разработчик:</w:t>
      </w:r>
      <w:r w:rsidRPr="006C3D13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6C3D13">
        <w:rPr>
          <w:rFonts w:ascii="Times New Roman" w:hAnsi="Times New Roman" w:cs="Times New Roman"/>
          <w:sz w:val="26"/>
          <w:szCs w:val="26"/>
        </w:rPr>
        <w:t>ГАПОУ  «</w:t>
      </w:r>
      <w:proofErr w:type="gramEnd"/>
      <w:r w:rsidRPr="006C3D13">
        <w:rPr>
          <w:rFonts w:ascii="Times New Roman" w:hAnsi="Times New Roman" w:cs="Times New Roman"/>
          <w:sz w:val="26"/>
          <w:szCs w:val="26"/>
        </w:rPr>
        <w:t>Казанский политехнический колледж»</w:t>
      </w:r>
    </w:p>
    <w:p w:rsidR="00AD658C" w:rsidRPr="006C3D13" w:rsidRDefault="00AD658C" w:rsidP="00D94024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AD658C" w:rsidRPr="006C3D13" w:rsidRDefault="00AD658C" w:rsidP="00AD65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C3D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Разработчик:</w:t>
      </w:r>
    </w:p>
    <w:p w:rsidR="00AD658C" w:rsidRPr="006C3D13" w:rsidRDefault="00AD658C" w:rsidP="00AD65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6C3D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Сиразова</w:t>
      </w:r>
      <w:proofErr w:type="spellEnd"/>
      <w:r w:rsidRPr="006C3D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gramStart"/>
      <w:r w:rsidRPr="006C3D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Р.Р..</w:t>
      </w:r>
      <w:proofErr w:type="gramEnd"/>
      <w:r w:rsidRPr="006C3D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преподаватель </w:t>
      </w:r>
    </w:p>
    <w:p w:rsidR="00AD658C" w:rsidRPr="006C3D13" w:rsidRDefault="00AD658C" w:rsidP="00D94024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D43906" w:rsidRPr="006C3D13" w:rsidRDefault="00D43906">
      <w:p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br w:type="page"/>
      </w:r>
    </w:p>
    <w:p w:rsidR="005F0E81" w:rsidRPr="006C3D13" w:rsidRDefault="005F0E81" w:rsidP="00C10D0F">
      <w:pPr>
        <w:pStyle w:val="1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center"/>
        <w:rPr>
          <w:b/>
          <w:sz w:val="26"/>
          <w:szCs w:val="26"/>
        </w:rPr>
      </w:pPr>
    </w:p>
    <w:p w:rsidR="00C10D0F" w:rsidRPr="006C3D13" w:rsidRDefault="00C10D0F" w:rsidP="00C10D0F">
      <w:pPr>
        <w:pStyle w:val="1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center"/>
        <w:rPr>
          <w:b/>
          <w:sz w:val="26"/>
          <w:szCs w:val="26"/>
        </w:rPr>
      </w:pPr>
      <w:r w:rsidRPr="006C3D13">
        <w:rPr>
          <w:b/>
          <w:sz w:val="26"/>
          <w:szCs w:val="26"/>
        </w:rPr>
        <w:t>СОДЕРЖАНИЕ</w:t>
      </w:r>
    </w:p>
    <w:p w:rsidR="00C10D0F" w:rsidRPr="006C3D13" w:rsidRDefault="00C10D0F" w:rsidP="00C10D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668"/>
        <w:gridCol w:w="1903"/>
      </w:tblGrid>
      <w:tr w:rsidR="00C10D0F" w:rsidRPr="006C3D13" w:rsidTr="00C10D0F">
        <w:tc>
          <w:tcPr>
            <w:tcW w:w="7668" w:type="dxa"/>
          </w:tcPr>
          <w:p w:rsidR="00C10D0F" w:rsidRPr="006C3D13" w:rsidRDefault="00C10D0F">
            <w:pPr>
              <w:pStyle w:val="1"/>
              <w:tabs>
                <w:tab w:val="left" w:pos="284"/>
              </w:tabs>
              <w:snapToGrid w:val="0"/>
              <w:spacing w:line="276" w:lineRule="auto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C10D0F" w:rsidRPr="006C3D13" w:rsidRDefault="00C10D0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C10D0F" w:rsidRPr="006C3D13" w:rsidTr="00C10D0F">
        <w:tc>
          <w:tcPr>
            <w:tcW w:w="7668" w:type="dxa"/>
          </w:tcPr>
          <w:p w:rsidR="00C10D0F" w:rsidRPr="006C3D13" w:rsidRDefault="00C10D0F">
            <w:pPr>
              <w:pStyle w:val="1"/>
              <w:numPr>
                <w:ilvl w:val="0"/>
                <w:numId w:val="2"/>
              </w:numPr>
              <w:tabs>
                <w:tab w:val="left" w:pos="644"/>
              </w:tabs>
              <w:snapToGrid w:val="0"/>
              <w:spacing w:line="276" w:lineRule="auto"/>
              <w:rPr>
                <w:caps/>
                <w:sz w:val="26"/>
                <w:szCs w:val="26"/>
              </w:rPr>
            </w:pPr>
            <w:proofErr w:type="gramStart"/>
            <w:r w:rsidRPr="006C3D13">
              <w:rPr>
                <w:caps/>
                <w:sz w:val="26"/>
                <w:szCs w:val="26"/>
              </w:rPr>
              <w:t>ПАСПОРТ  рабочей</w:t>
            </w:r>
            <w:proofErr w:type="gramEnd"/>
            <w:r w:rsidRPr="006C3D13">
              <w:rPr>
                <w:caps/>
                <w:sz w:val="26"/>
                <w:szCs w:val="26"/>
              </w:rPr>
              <w:t xml:space="preserve"> ПРОГРАММЫ УЧЕБНОЙ ДИСЦИПЛИНЫ</w:t>
            </w:r>
          </w:p>
          <w:p w:rsidR="00C10D0F" w:rsidRPr="006C3D13" w:rsidRDefault="00C10D0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C10D0F" w:rsidRPr="006C3D13" w:rsidRDefault="00C10D0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C10D0F" w:rsidRPr="006C3D13" w:rsidTr="00C10D0F">
        <w:tc>
          <w:tcPr>
            <w:tcW w:w="7668" w:type="dxa"/>
          </w:tcPr>
          <w:p w:rsidR="00C10D0F" w:rsidRPr="006C3D13" w:rsidRDefault="00C10D0F">
            <w:pPr>
              <w:pStyle w:val="1"/>
              <w:numPr>
                <w:ilvl w:val="0"/>
                <w:numId w:val="2"/>
              </w:numPr>
              <w:tabs>
                <w:tab w:val="left" w:pos="644"/>
              </w:tabs>
              <w:snapToGrid w:val="0"/>
              <w:spacing w:line="276" w:lineRule="auto"/>
              <w:rPr>
                <w:caps/>
                <w:sz w:val="26"/>
                <w:szCs w:val="26"/>
              </w:rPr>
            </w:pPr>
            <w:r w:rsidRPr="006C3D13">
              <w:rPr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C10D0F" w:rsidRPr="006C3D13" w:rsidRDefault="00C10D0F">
            <w:pPr>
              <w:pStyle w:val="1"/>
              <w:tabs>
                <w:tab w:val="left" w:pos="284"/>
              </w:tabs>
              <w:spacing w:line="276" w:lineRule="auto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C10D0F" w:rsidRPr="006C3D13" w:rsidRDefault="00C10D0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C10D0F" w:rsidRPr="006C3D13" w:rsidTr="00C10D0F">
        <w:trPr>
          <w:trHeight w:val="670"/>
        </w:trPr>
        <w:tc>
          <w:tcPr>
            <w:tcW w:w="7668" w:type="dxa"/>
          </w:tcPr>
          <w:p w:rsidR="00C10D0F" w:rsidRPr="006C3D13" w:rsidRDefault="00C10D0F">
            <w:pPr>
              <w:pStyle w:val="1"/>
              <w:numPr>
                <w:ilvl w:val="0"/>
                <w:numId w:val="2"/>
              </w:numPr>
              <w:tabs>
                <w:tab w:val="left" w:pos="644"/>
              </w:tabs>
              <w:snapToGrid w:val="0"/>
              <w:spacing w:line="276" w:lineRule="auto"/>
              <w:rPr>
                <w:caps/>
                <w:sz w:val="26"/>
                <w:szCs w:val="26"/>
              </w:rPr>
            </w:pPr>
            <w:r w:rsidRPr="006C3D13">
              <w:rPr>
                <w:caps/>
                <w:sz w:val="26"/>
                <w:szCs w:val="26"/>
              </w:rPr>
              <w:t xml:space="preserve">условия </w:t>
            </w:r>
            <w:proofErr w:type="gramStart"/>
            <w:r w:rsidRPr="006C3D13">
              <w:rPr>
                <w:caps/>
                <w:sz w:val="26"/>
                <w:szCs w:val="26"/>
              </w:rPr>
              <w:t>реализации  учебной</w:t>
            </w:r>
            <w:proofErr w:type="gramEnd"/>
            <w:r w:rsidRPr="006C3D13">
              <w:rPr>
                <w:caps/>
                <w:sz w:val="26"/>
                <w:szCs w:val="26"/>
              </w:rPr>
              <w:t xml:space="preserve"> дисциплины</w:t>
            </w:r>
          </w:p>
          <w:p w:rsidR="00C10D0F" w:rsidRPr="006C3D13" w:rsidRDefault="00C10D0F">
            <w:pPr>
              <w:pStyle w:val="1"/>
              <w:tabs>
                <w:tab w:val="left" w:pos="284"/>
              </w:tabs>
              <w:spacing w:line="276" w:lineRule="auto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C10D0F" w:rsidRPr="006C3D13" w:rsidRDefault="00C10D0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</w:tr>
      <w:tr w:rsidR="00C10D0F" w:rsidRPr="006C3D13" w:rsidTr="00C10D0F">
        <w:tc>
          <w:tcPr>
            <w:tcW w:w="7668" w:type="dxa"/>
          </w:tcPr>
          <w:p w:rsidR="00C10D0F" w:rsidRPr="006C3D13" w:rsidRDefault="00C10D0F">
            <w:pPr>
              <w:pStyle w:val="1"/>
              <w:numPr>
                <w:ilvl w:val="0"/>
                <w:numId w:val="2"/>
              </w:numPr>
              <w:tabs>
                <w:tab w:val="left" w:pos="644"/>
              </w:tabs>
              <w:snapToGrid w:val="0"/>
              <w:spacing w:line="276" w:lineRule="auto"/>
              <w:rPr>
                <w:caps/>
                <w:sz w:val="26"/>
                <w:szCs w:val="26"/>
              </w:rPr>
            </w:pPr>
            <w:r w:rsidRPr="006C3D13">
              <w:rPr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C10D0F" w:rsidRPr="006C3D13" w:rsidRDefault="00C10D0F">
            <w:pPr>
              <w:pStyle w:val="1"/>
              <w:tabs>
                <w:tab w:val="left" w:pos="284"/>
              </w:tabs>
              <w:spacing w:line="276" w:lineRule="auto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C10D0F" w:rsidRPr="006C3D13" w:rsidRDefault="00C10D0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</w:tr>
    </w:tbl>
    <w:p w:rsidR="006C3D13" w:rsidRDefault="006C3D13" w:rsidP="00C10D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:rsidR="00C10D0F" w:rsidRPr="006C3D13" w:rsidRDefault="006C3D13" w:rsidP="006C3D13">
      <w:p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D94024" w:rsidRPr="006C3D13" w:rsidRDefault="00D94024" w:rsidP="00D94024">
      <w:pPr>
        <w:pageBreakBefore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6C3D13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:rsidR="00D94024" w:rsidRPr="006C3D13" w:rsidRDefault="00D94024" w:rsidP="00D94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C3D13">
        <w:rPr>
          <w:rFonts w:ascii="Times New Roman" w:hAnsi="Times New Roman" w:cs="Times New Roman"/>
          <w:b/>
          <w:sz w:val="26"/>
          <w:szCs w:val="26"/>
        </w:rPr>
        <w:t>Математика</w:t>
      </w:r>
    </w:p>
    <w:p w:rsidR="00D94024" w:rsidRPr="006C3D13" w:rsidRDefault="00C016FD" w:rsidP="006C3D13">
      <w:pPr>
        <w:pStyle w:val="a9"/>
        <w:tabs>
          <w:tab w:val="left" w:pos="0"/>
        </w:tabs>
        <w:spacing w:before="100" w:beforeAutospacing="1" w:after="100" w:afterAutospacing="1" w:line="240" w:lineRule="auto"/>
        <w:ind w:left="0"/>
        <w:rPr>
          <w:rFonts w:ascii="Times New Roman" w:hAnsi="Times New Roman"/>
          <w:b/>
          <w:color w:val="000000"/>
          <w:sz w:val="26"/>
          <w:szCs w:val="26"/>
        </w:rPr>
      </w:pPr>
      <w:r w:rsidRPr="006C3D13">
        <w:rPr>
          <w:rFonts w:ascii="Times New Roman" w:hAnsi="Times New Roman"/>
          <w:b/>
          <w:color w:val="000000"/>
          <w:sz w:val="26"/>
          <w:szCs w:val="26"/>
        </w:rPr>
        <w:t xml:space="preserve">1.1. </w:t>
      </w:r>
      <w:r w:rsidR="00D94024" w:rsidRPr="006C3D13">
        <w:rPr>
          <w:rFonts w:ascii="Times New Roman" w:hAnsi="Times New Roman"/>
          <w:b/>
          <w:color w:val="000000"/>
          <w:sz w:val="26"/>
          <w:szCs w:val="26"/>
        </w:rPr>
        <w:t>Область применения рабочей программы</w:t>
      </w:r>
    </w:p>
    <w:p w:rsidR="00D43906" w:rsidRPr="006C3D13" w:rsidRDefault="00D94024" w:rsidP="00D540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6C3D13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профессиям 15.01.05. Сварщик (ручной и частично механизированной сварки (наплавки), которая входит в укрупненную группу </w:t>
      </w:r>
      <w:r w:rsidR="00C016FD" w:rsidRPr="006C3D13">
        <w:rPr>
          <w:rFonts w:ascii="Times New Roman" w:hAnsi="Times New Roman" w:cs="Times New Roman"/>
          <w:sz w:val="26"/>
          <w:szCs w:val="26"/>
        </w:rPr>
        <w:t>15.00.00 Машиностроение.</w:t>
      </w:r>
    </w:p>
    <w:p w:rsidR="00D94024" w:rsidRPr="006C3D13" w:rsidRDefault="00D94024" w:rsidP="00D5402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C3D13">
        <w:rPr>
          <w:rFonts w:ascii="Times New Roman" w:hAnsi="Times New Roman" w:cs="Times New Roman"/>
          <w:color w:val="000000"/>
          <w:sz w:val="26"/>
          <w:szCs w:val="26"/>
        </w:rPr>
        <w:t>Рабочая программа учебной дисциплины может быть использована другими образовательными учреждениями профессионального и дополнительного образования, реализующими образовательную программу среднего (полного) общего образования.</w:t>
      </w:r>
    </w:p>
    <w:p w:rsidR="00D94024" w:rsidRPr="006C3D13" w:rsidRDefault="00D94024" w:rsidP="00D5402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6"/>
          <w:szCs w:val="26"/>
          <w:u w:val="single"/>
        </w:rPr>
      </w:pPr>
      <w:r w:rsidRPr="006C3D13">
        <w:rPr>
          <w:rFonts w:ascii="Times New Roman" w:hAnsi="Times New Roman" w:cs="Times New Roman"/>
          <w:color w:val="000000"/>
          <w:sz w:val="26"/>
          <w:szCs w:val="26"/>
        </w:rPr>
        <w:t xml:space="preserve">Профиль получаемого профессионального образования </w:t>
      </w:r>
      <w:r w:rsidRPr="006C3D13">
        <w:rPr>
          <w:rFonts w:ascii="Times New Roman" w:hAnsi="Times New Roman" w:cs="Times New Roman"/>
          <w:color w:val="000000"/>
          <w:sz w:val="26"/>
          <w:szCs w:val="26"/>
          <w:u w:val="single"/>
        </w:rPr>
        <w:t>технический.</w:t>
      </w:r>
    </w:p>
    <w:p w:rsidR="00C016FD" w:rsidRPr="006C3D13" w:rsidRDefault="00D94024" w:rsidP="006C3D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ind w:right="-18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C3D13">
        <w:rPr>
          <w:rFonts w:ascii="Times New Roman" w:hAnsi="Times New Roman" w:cs="Times New Roman"/>
          <w:b/>
          <w:sz w:val="26"/>
          <w:szCs w:val="26"/>
        </w:rPr>
        <w:t>1.2. Место учебной дисциплины в структуре программы подготовки квалифицированных рабочих, служащих</w:t>
      </w:r>
    </w:p>
    <w:p w:rsidR="00AD4E4D" w:rsidRPr="00AD4E4D" w:rsidRDefault="00AD4E4D" w:rsidP="006C3D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AD4E4D">
        <w:rPr>
          <w:rFonts w:ascii="Times New Roman" w:hAnsi="Times New Roman" w:cs="Times New Roman"/>
          <w:color w:val="2C2D2E"/>
          <w:sz w:val="26"/>
          <w:szCs w:val="26"/>
          <w:shd w:val="clear" w:color="auto" w:fill="FFFFFF"/>
        </w:rPr>
        <w:t>Учебная дисциплина «Математика» является</w:t>
      </w:r>
      <w:bookmarkStart w:id="0" w:name="_GoBack"/>
      <w:bookmarkEnd w:id="0"/>
      <w:r w:rsidRPr="00AD4E4D">
        <w:rPr>
          <w:rFonts w:ascii="Times New Roman" w:hAnsi="Times New Roman" w:cs="Times New Roman"/>
          <w:color w:val="2C2D2E"/>
          <w:sz w:val="26"/>
          <w:szCs w:val="26"/>
          <w:shd w:val="clear" w:color="auto" w:fill="FFFFFF"/>
        </w:rPr>
        <w:t xml:space="preserve"> учебным предметом обязательной предметной области «Математика и информатика» ФГОС среднего общего образования и входит </w:t>
      </w:r>
      <w:r w:rsidRPr="00AD4E4D">
        <w:rPr>
          <w:rFonts w:ascii="Times New Roman" w:hAnsi="Times New Roman" w:cs="Times New Roman"/>
          <w:color w:val="2C2D2E"/>
          <w:sz w:val="26"/>
          <w:szCs w:val="26"/>
          <w:shd w:val="clear" w:color="auto" w:fill="FFFFFF"/>
        </w:rPr>
        <w:t>в общеобразовательный</w:t>
      </w:r>
      <w:r w:rsidRPr="00AD4E4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цикл.</w:t>
      </w:r>
    </w:p>
    <w:p w:rsidR="00D94024" w:rsidRPr="006C3D13" w:rsidRDefault="00D94024" w:rsidP="006C3D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C3D13">
        <w:rPr>
          <w:rFonts w:ascii="Times New Roman" w:hAnsi="Times New Roman" w:cs="Times New Roman"/>
          <w:b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:rsidR="00D94024" w:rsidRPr="006C3D13" w:rsidRDefault="00D94024" w:rsidP="006C3D13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>Рабочая программа ориентирована на достижение следующих целей:</w:t>
      </w:r>
    </w:p>
    <w:p w:rsidR="00D94024" w:rsidRPr="006C3D13" w:rsidRDefault="00D94024" w:rsidP="006C3D13">
      <w:pPr>
        <w:numPr>
          <w:ilvl w:val="0"/>
          <w:numId w:val="5"/>
        </w:numPr>
        <w:tabs>
          <w:tab w:val="left" w:pos="567"/>
        </w:tabs>
        <w:suppressAutoHyphens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C3D13">
        <w:rPr>
          <w:rFonts w:ascii="Times New Roman" w:hAnsi="Times New Roman" w:cs="Times New Roman"/>
          <w:b/>
          <w:sz w:val="26"/>
          <w:szCs w:val="26"/>
        </w:rPr>
        <w:t>формирование представлений</w:t>
      </w:r>
      <w:r w:rsidRPr="006C3D13">
        <w:rPr>
          <w:rFonts w:ascii="Times New Roman" w:hAnsi="Times New Roman" w:cs="Times New Roman"/>
          <w:sz w:val="26"/>
          <w:szCs w:val="26"/>
        </w:rPr>
        <w:t xml:space="preserve"> о математике как универсальном языке науки, средстве моделирования явлений и процессов, об идеях и методах математики; </w:t>
      </w:r>
    </w:p>
    <w:p w:rsidR="00D94024" w:rsidRPr="006C3D13" w:rsidRDefault="00D94024" w:rsidP="006C3D13">
      <w:pPr>
        <w:numPr>
          <w:ilvl w:val="0"/>
          <w:numId w:val="5"/>
        </w:numPr>
        <w:tabs>
          <w:tab w:val="left" w:pos="567"/>
        </w:tabs>
        <w:suppressAutoHyphens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C3D13">
        <w:rPr>
          <w:rFonts w:ascii="Times New Roman" w:hAnsi="Times New Roman" w:cs="Times New Roman"/>
          <w:b/>
          <w:sz w:val="26"/>
          <w:szCs w:val="26"/>
        </w:rPr>
        <w:t xml:space="preserve">развитие </w:t>
      </w:r>
      <w:r w:rsidRPr="006C3D13">
        <w:rPr>
          <w:rFonts w:ascii="Times New Roman" w:hAnsi="Times New Roman" w:cs="Times New Roman"/>
          <w:sz w:val="26"/>
          <w:szCs w:val="26"/>
        </w:rPr>
        <w:t>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</w:t>
      </w:r>
    </w:p>
    <w:p w:rsidR="00D94024" w:rsidRPr="006C3D13" w:rsidRDefault="00D94024" w:rsidP="006C3D13">
      <w:pPr>
        <w:numPr>
          <w:ilvl w:val="0"/>
          <w:numId w:val="5"/>
        </w:numPr>
        <w:tabs>
          <w:tab w:val="left" w:pos="567"/>
        </w:tabs>
        <w:suppressAutoHyphens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C3D13">
        <w:rPr>
          <w:rFonts w:ascii="Times New Roman" w:hAnsi="Times New Roman" w:cs="Times New Roman"/>
          <w:b/>
          <w:sz w:val="26"/>
          <w:szCs w:val="26"/>
        </w:rPr>
        <w:t>овладение математическими знаниями и умениями,</w:t>
      </w:r>
      <w:r w:rsidRPr="006C3D13">
        <w:rPr>
          <w:rFonts w:ascii="Times New Roman" w:hAnsi="Times New Roman" w:cs="Times New Roman"/>
          <w:sz w:val="26"/>
          <w:szCs w:val="26"/>
        </w:rPr>
        <w:t xml:space="preserve"> необходимыми в повседневной жизни, для изучения смежных естественно-научных дисциплин на базовом уровне и дисциплин профессионального цикла, для получения образования в областях, не требующих углубленной математической подготовки;</w:t>
      </w:r>
    </w:p>
    <w:p w:rsidR="00D94024" w:rsidRPr="006C3D13" w:rsidRDefault="00D94024" w:rsidP="006C3D13">
      <w:pPr>
        <w:numPr>
          <w:ilvl w:val="0"/>
          <w:numId w:val="5"/>
        </w:numPr>
        <w:tabs>
          <w:tab w:val="left" w:pos="567"/>
        </w:tabs>
        <w:suppressAutoHyphens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C3D13">
        <w:rPr>
          <w:rFonts w:ascii="Times New Roman" w:hAnsi="Times New Roman" w:cs="Times New Roman"/>
          <w:b/>
          <w:sz w:val="26"/>
          <w:szCs w:val="26"/>
        </w:rPr>
        <w:t xml:space="preserve">воспитание </w:t>
      </w:r>
      <w:r w:rsidRPr="006C3D13">
        <w:rPr>
          <w:rFonts w:ascii="Times New Roman" w:hAnsi="Times New Roman" w:cs="Times New Roman"/>
          <w:sz w:val="26"/>
          <w:szCs w:val="26"/>
        </w:rPr>
        <w:t>средствами математики культуры личности, понимания значимости математики для научно-технического прогресса, отношения к математике как к части общечеловеческой культуры через знакомство с историей развития математики, эволюцией математических идей.</w:t>
      </w:r>
    </w:p>
    <w:p w:rsidR="00C10D0F" w:rsidRPr="006C3D13" w:rsidRDefault="00C10D0F" w:rsidP="006C3D13">
      <w:pPr>
        <w:tabs>
          <w:tab w:val="left" w:pos="0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>Освоение содержания учебной дисциплины «Мате</w:t>
      </w:r>
      <w:r w:rsidR="00D43906" w:rsidRPr="006C3D13">
        <w:rPr>
          <w:rFonts w:ascii="Times New Roman" w:hAnsi="Times New Roman" w:cs="Times New Roman"/>
          <w:sz w:val="26"/>
          <w:szCs w:val="26"/>
        </w:rPr>
        <w:t>матика» обеспечивает достижение</w:t>
      </w:r>
      <w:r w:rsidR="00C016FD" w:rsidRPr="006C3D13">
        <w:rPr>
          <w:rFonts w:ascii="Times New Roman" w:hAnsi="Times New Roman" w:cs="Times New Roman"/>
          <w:sz w:val="26"/>
          <w:szCs w:val="26"/>
        </w:rPr>
        <w:t xml:space="preserve"> </w:t>
      </w:r>
      <w:r w:rsidRPr="006C3D13">
        <w:rPr>
          <w:rFonts w:ascii="Times New Roman" w:hAnsi="Times New Roman" w:cs="Times New Roman"/>
          <w:sz w:val="26"/>
          <w:szCs w:val="26"/>
        </w:rPr>
        <w:t xml:space="preserve">студентами следующих </w:t>
      </w:r>
      <w:r w:rsidRPr="006C3D13">
        <w:rPr>
          <w:rFonts w:ascii="Times New Roman" w:hAnsi="Times New Roman" w:cs="Times New Roman"/>
          <w:b/>
          <w:i/>
          <w:sz w:val="26"/>
          <w:szCs w:val="26"/>
        </w:rPr>
        <w:t>результатов:</w:t>
      </w:r>
    </w:p>
    <w:p w:rsidR="00C10D0F" w:rsidRPr="006C3D13" w:rsidRDefault="00C10D0F" w:rsidP="00FD264D">
      <w:pPr>
        <w:numPr>
          <w:ilvl w:val="0"/>
          <w:numId w:val="8"/>
        </w:numPr>
        <w:tabs>
          <w:tab w:val="left" w:pos="567"/>
        </w:tabs>
        <w:suppressAutoHyphens/>
        <w:spacing w:before="100" w:beforeAutospacing="1" w:after="100" w:afterAutospacing="1" w:line="240" w:lineRule="auto"/>
        <w:ind w:left="1985" w:hanging="108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C3D13">
        <w:rPr>
          <w:rFonts w:ascii="Times New Roman" w:hAnsi="Times New Roman" w:cs="Times New Roman"/>
          <w:b/>
          <w:sz w:val="26"/>
          <w:szCs w:val="26"/>
        </w:rPr>
        <w:t>личностных:</w:t>
      </w:r>
    </w:p>
    <w:p w:rsidR="00C10D0F" w:rsidRPr="006C3D13" w:rsidRDefault="00C10D0F" w:rsidP="00FD264D">
      <w:pPr>
        <w:numPr>
          <w:ilvl w:val="0"/>
          <w:numId w:val="10"/>
        </w:numPr>
        <w:tabs>
          <w:tab w:val="left" w:pos="567"/>
        </w:tabs>
        <w:suppressAutoHyphens/>
        <w:spacing w:before="100" w:beforeAutospacing="1" w:after="100" w:afterAutospacing="1" w:line="240" w:lineRule="auto"/>
        <w:ind w:left="1134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6C3D13">
        <w:rPr>
          <w:rFonts w:ascii="Times New Roman" w:hAnsi="Times New Roman" w:cs="Times New Roman"/>
          <w:sz w:val="26"/>
          <w:szCs w:val="26"/>
        </w:rPr>
        <w:lastRenderedPageBreak/>
        <w:t>сформированность</w:t>
      </w:r>
      <w:proofErr w:type="spellEnd"/>
      <w:r w:rsidRPr="006C3D13">
        <w:rPr>
          <w:rFonts w:ascii="Times New Roman" w:hAnsi="Times New Roman" w:cs="Times New Roman"/>
          <w:sz w:val="26"/>
          <w:szCs w:val="26"/>
        </w:rPr>
        <w:t xml:space="preserve"> представлений о математике как универсальном языке науки, средстве моделирования явлений и процессов, идеях и методах математики;</w:t>
      </w:r>
    </w:p>
    <w:p w:rsidR="00C10D0F" w:rsidRPr="006C3D13" w:rsidRDefault="00C10D0F" w:rsidP="00FD264D">
      <w:pPr>
        <w:numPr>
          <w:ilvl w:val="0"/>
          <w:numId w:val="12"/>
        </w:numPr>
        <w:tabs>
          <w:tab w:val="left" w:pos="567"/>
        </w:tabs>
        <w:suppressAutoHyphens/>
        <w:spacing w:before="100" w:beforeAutospacing="1" w:after="100" w:afterAutospacing="1" w:line="240" w:lineRule="auto"/>
        <w:ind w:left="113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 xml:space="preserve">понимание значимости математики для научно-технического прогресса, </w:t>
      </w:r>
      <w:proofErr w:type="spellStart"/>
      <w:r w:rsidRPr="006C3D13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6C3D13">
        <w:rPr>
          <w:rFonts w:ascii="Times New Roman" w:hAnsi="Times New Roman" w:cs="Times New Roman"/>
          <w:sz w:val="26"/>
          <w:szCs w:val="26"/>
        </w:rPr>
        <w:t xml:space="preserve"> отношения к математике как к части общечеловеческой культуры через знакомство с историей развития математики, эволюцией математических идей;</w:t>
      </w:r>
    </w:p>
    <w:p w:rsidR="00C10D0F" w:rsidRPr="006C3D13" w:rsidRDefault="00C10D0F" w:rsidP="00FD264D">
      <w:pPr>
        <w:numPr>
          <w:ilvl w:val="0"/>
          <w:numId w:val="12"/>
        </w:numPr>
        <w:tabs>
          <w:tab w:val="left" w:pos="567"/>
        </w:tabs>
        <w:suppressAutoHyphens/>
        <w:spacing w:before="100" w:beforeAutospacing="1" w:after="100" w:afterAutospacing="1" w:line="240" w:lineRule="auto"/>
        <w:ind w:left="113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>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</w:t>
      </w:r>
    </w:p>
    <w:p w:rsidR="00C10D0F" w:rsidRPr="006C3D13" w:rsidRDefault="00C10D0F" w:rsidP="00FD264D">
      <w:pPr>
        <w:numPr>
          <w:ilvl w:val="0"/>
          <w:numId w:val="12"/>
        </w:numPr>
        <w:tabs>
          <w:tab w:val="left" w:pos="567"/>
        </w:tabs>
        <w:suppressAutoHyphens/>
        <w:spacing w:before="100" w:beforeAutospacing="1" w:after="100" w:afterAutospacing="1" w:line="240" w:lineRule="auto"/>
        <w:ind w:left="113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>овладение математическими знаниями и умениями, необходимыми в повседневной жизни для освоения смежных естественно-научных дисциплин профессионального цикла, для получения образования в областях, не требующих углубленной математической подготовки;</w:t>
      </w:r>
    </w:p>
    <w:p w:rsidR="00C10D0F" w:rsidRPr="006C3D13" w:rsidRDefault="00C10D0F" w:rsidP="00FD264D">
      <w:pPr>
        <w:numPr>
          <w:ilvl w:val="0"/>
          <w:numId w:val="12"/>
        </w:numPr>
        <w:tabs>
          <w:tab w:val="left" w:pos="567"/>
        </w:tabs>
        <w:suppressAutoHyphens/>
        <w:spacing w:before="100" w:beforeAutospacing="1" w:after="100" w:afterAutospacing="1" w:line="240" w:lineRule="auto"/>
        <w:ind w:left="113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образованию, как условию успешной профессиональной и общественной деятельности;</w:t>
      </w:r>
    </w:p>
    <w:p w:rsidR="00C10D0F" w:rsidRPr="006C3D13" w:rsidRDefault="00C10D0F" w:rsidP="00FD264D">
      <w:pPr>
        <w:numPr>
          <w:ilvl w:val="0"/>
          <w:numId w:val="12"/>
        </w:numPr>
        <w:tabs>
          <w:tab w:val="left" w:pos="567"/>
        </w:tabs>
        <w:suppressAutoHyphens/>
        <w:spacing w:before="100" w:beforeAutospacing="1" w:after="100" w:afterAutospacing="1" w:line="240" w:lineRule="auto"/>
        <w:ind w:left="113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>готовность и способность к самостоятельной творческой и ответственной деятельности;</w:t>
      </w:r>
    </w:p>
    <w:p w:rsidR="00C10D0F" w:rsidRPr="006C3D13" w:rsidRDefault="00C10D0F" w:rsidP="00FD264D">
      <w:pPr>
        <w:numPr>
          <w:ilvl w:val="0"/>
          <w:numId w:val="12"/>
        </w:numPr>
        <w:tabs>
          <w:tab w:val="left" w:pos="567"/>
        </w:tabs>
        <w:suppressAutoHyphens/>
        <w:spacing w:before="100" w:beforeAutospacing="1" w:after="100" w:afterAutospacing="1" w:line="240" w:lineRule="auto"/>
        <w:ind w:left="113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>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 видах деятельности;</w:t>
      </w:r>
    </w:p>
    <w:p w:rsidR="00C10D0F" w:rsidRPr="006C3D13" w:rsidRDefault="00C10D0F" w:rsidP="00FD264D">
      <w:pPr>
        <w:numPr>
          <w:ilvl w:val="0"/>
          <w:numId w:val="12"/>
        </w:numPr>
        <w:tabs>
          <w:tab w:val="left" w:pos="567"/>
        </w:tabs>
        <w:suppressAutoHyphens/>
        <w:spacing w:before="100" w:beforeAutospacing="1" w:after="100" w:afterAutospacing="1" w:line="240" w:lineRule="auto"/>
        <w:ind w:left="113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>отношение к профессиональной деятельности, как возможности участия в решении личных, общественных, государственных, общенациональных проблем.</w:t>
      </w:r>
    </w:p>
    <w:p w:rsidR="00C10D0F" w:rsidRPr="006C3D13" w:rsidRDefault="00C10D0F" w:rsidP="006C3D13">
      <w:pPr>
        <w:numPr>
          <w:ilvl w:val="0"/>
          <w:numId w:val="8"/>
        </w:numPr>
        <w:tabs>
          <w:tab w:val="left" w:pos="567"/>
        </w:tabs>
        <w:suppressAutoHyphens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6C3D13">
        <w:rPr>
          <w:rFonts w:ascii="Times New Roman" w:hAnsi="Times New Roman" w:cs="Times New Roman"/>
          <w:b/>
          <w:sz w:val="26"/>
          <w:szCs w:val="26"/>
        </w:rPr>
        <w:t>метапредметных</w:t>
      </w:r>
      <w:proofErr w:type="spellEnd"/>
      <w:r w:rsidRPr="006C3D13">
        <w:rPr>
          <w:rFonts w:ascii="Times New Roman" w:hAnsi="Times New Roman" w:cs="Times New Roman"/>
          <w:b/>
          <w:sz w:val="26"/>
          <w:szCs w:val="26"/>
        </w:rPr>
        <w:t>:</w:t>
      </w:r>
    </w:p>
    <w:p w:rsidR="00C10D0F" w:rsidRPr="006C3D13" w:rsidRDefault="00C10D0F" w:rsidP="00FD264D">
      <w:pPr>
        <w:numPr>
          <w:ilvl w:val="0"/>
          <w:numId w:val="14"/>
        </w:numPr>
        <w:tabs>
          <w:tab w:val="left" w:pos="567"/>
        </w:tabs>
        <w:suppressAutoHyphens/>
        <w:spacing w:before="100" w:beforeAutospacing="1" w:after="100" w:afterAutospacing="1" w:line="240" w:lineRule="auto"/>
        <w:ind w:left="113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C10D0F" w:rsidRPr="006C3D13" w:rsidRDefault="00C10D0F" w:rsidP="00FD264D">
      <w:pPr>
        <w:numPr>
          <w:ilvl w:val="0"/>
          <w:numId w:val="14"/>
        </w:numPr>
        <w:tabs>
          <w:tab w:val="left" w:pos="567"/>
        </w:tabs>
        <w:suppressAutoHyphens/>
        <w:spacing w:before="100" w:beforeAutospacing="1" w:after="100" w:afterAutospacing="1" w:line="240" w:lineRule="auto"/>
        <w:ind w:left="113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C10D0F" w:rsidRPr="006C3D13" w:rsidRDefault="00C10D0F" w:rsidP="00FD264D">
      <w:pPr>
        <w:numPr>
          <w:ilvl w:val="0"/>
          <w:numId w:val="14"/>
        </w:numPr>
        <w:tabs>
          <w:tab w:val="left" w:pos="567"/>
        </w:tabs>
        <w:suppressAutoHyphens/>
        <w:spacing w:before="100" w:beforeAutospacing="1" w:after="100" w:afterAutospacing="1" w:line="240" w:lineRule="auto"/>
        <w:ind w:left="113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C10D0F" w:rsidRPr="006C3D13" w:rsidRDefault="00C10D0F" w:rsidP="00FD264D">
      <w:pPr>
        <w:numPr>
          <w:ilvl w:val="0"/>
          <w:numId w:val="14"/>
        </w:numPr>
        <w:tabs>
          <w:tab w:val="left" w:pos="567"/>
        </w:tabs>
        <w:suppressAutoHyphens/>
        <w:spacing w:before="100" w:beforeAutospacing="1" w:after="100" w:afterAutospacing="1" w:line="240" w:lineRule="auto"/>
        <w:ind w:left="113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C10D0F" w:rsidRPr="006C3D13" w:rsidRDefault="00C10D0F" w:rsidP="00FD264D">
      <w:pPr>
        <w:numPr>
          <w:ilvl w:val="0"/>
          <w:numId w:val="14"/>
        </w:numPr>
        <w:tabs>
          <w:tab w:val="left" w:pos="567"/>
        </w:tabs>
        <w:suppressAutoHyphens/>
        <w:spacing w:before="100" w:beforeAutospacing="1" w:after="100" w:afterAutospacing="1" w:line="240" w:lineRule="auto"/>
        <w:ind w:left="113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lastRenderedPageBreak/>
        <w:t>владение языковыми средствами: умение ясно, логично и точно излагать свою точку зрения, использовать адекватные языковые средства;</w:t>
      </w:r>
    </w:p>
    <w:p w:rsidR="00C10D0F" w:rsidRPr="006C3D13" w:rsidRDefault="00C10D0F" w:rsidP="00FD264D">
      <w:pPr>
        <w:numPr>
          <w:ilvl w:val="0"/>
          <w:numId w:val="14"/>
        </w:numPr>
        <w:tabs>
          <w:tab w:val="left" w:pos="567"/>
        </w:tabs>
        <w:suppressAutoHyphens/>
        <w:spacing w:before="100" w:beforeAutospacing="1" w:after="100" w:afterAutospacing="1" w:line="240" w:lineRule="auto"/>
        <w:ind w:left="113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для их достижения;</w:t>
      </w:r>
    </w:p>
    <w:p w:rsidR="00C10D0F" w:rsidRPr="006C3D13" w:rsidRDefault="00C10D0F" w:rsidP="00FD264D">
      <w:pPr>
        <w:numPr>
          <w:ilvl w:val="0"/>
          <w:numId w:val="14"/>
        </w:numPr>
        <w:tabs>
          <w:tab w:val="left" w:pos="567"/>
        </w:tabs>
        <w:suppressAutoHyphens/>
        <w:spacing w:before="100" w:beforeAutospacing="1" w:after="100" w:afterAutospacing="1" w:line="240" w:lineRule="auto"/>
        <w:ind w:left="113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>целеустремленность в поисках и принятии решений, сообразительность и интуиция, развитость пространственных представлений; способность воспринимать красоту и гармонию мира.</w:t>
      </w:r>
    </w:p>
    <w:p w:rsidR="00C10D0F" w:rsidRPr="006C3D13" w:rsidRDefault="00C10D0F" w:rsidP="006C3D13">
      <w:pPr>
        <w:numPr>
          <w:ilvl w:val="0"/>
          <w:numId w:val="8"/>
        </w:numPr>
        <w:tabs>
          <w:tab w:val="left" w:pos="567"/>
        </w:tabs>
        <w:suppressAutoHyphens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C3D13">
        <w:rPr>
          <w:rFonts w:ascii="Times New Roman" w:hAnsi="Times New Roman" w:cs="Times New Roman"/>
          <w:b/>
          <w:sz w:val="26"/>
          <w:szCs w:val="26"/>
        </w:rPr>
        <w:t>предметных:</w:t>
      </w:r>
    </w:p>
    <w:p w:rsidR="00C10D0F" w:rsidRPr="006C3D13" w:rsidRDefault="00C10D0F" w:rsidP="00FD264D">
      <w:pPr>
        <w:numPr>
          <w:ilvl w:val="0"/>
          <w:numId w:val="10"/>
        </w:numPr>
        <w:tabs>
          <w:tab w:val="left" w:pos="567"/>
        </w:tabs>
        <w:suppressAutoHyphens/>
        <w:spacing w:before="100" w:beforeAutospacing="1" w:after="100" w:afterAutospacing="1" w:line="240" w:lineRule="auto"/>
        <w:ind w:left="1134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6C3D13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6C3D13">
        <w:rPr>
          <w:rFonts w:ascii="Times New Roman" w:hAnsi="Times New Roman" w:cs="Times New Roman"/>
          <w:sz w:val="26"/>
          <w:szCs w:val="26"/>
        </w:rPr>
        <w:t xml:space="preserve"> представлений о математике как части мировой культуры и месте математики в современной цивилизации, способах описания явлений реального мира на математическом языке;</w:t>
      </w:r>
    </w:p>
    <w:p w:rsidR="00C10D0F" w:rsidRPr="006C3D13" w:rsidRDefault="00C10D0F" w:rsidP="00FD264D">
      <w:pPr>
        <w:numPr>
          <w:ilvl w:val="0"/>
          <w:numId w:val="10"/>
        </w:numPr>
        <w:tabs>
          <w:tab w:val="left" w:pos="567"/>
        </w:tabs>
        <w:suppressAutoHyphens/>
        <w:spacing w:before="100" w:beforeAutospacing="1" w:after="100" w:afterAutospacing="1" w:line="240" w:lineRule="auto"/>
        <w:ind w:left="1134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6C3D13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6C3D13">
        <w:rPr>
          <w:rFonts w:ascii="Times New Roman" w:hAnsi="Times New Roman" w:cs="Times New Roman"/>
          <w:sz w:val="26"/>
          <w:szCs w:val="26"/>
        </w:rPr>
        <w:t xml:space="preserve"> представлений о математических понятиях как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</w:t>
      </w:r>
    </w:p>
    <w:p w:rsidR="00C10D0F" w:rsidRPr="006C3D13" w:rsidRDefault="00C10D0F" w:rsidP="00FD264D">
      <w:pPr>
        <w:numPr>
          <w:ilvl w:val="0"/>
          <w:numId w:val="10"/>
        </w:numPr>
        <w:tabs>
          <w:tab w:val="left" w:pos="567"/>
        </w:tabs>
        <w:suppressAutoHyphens/>
        <w:spacing w:before="100" w:beforeAutospacing="1" w:after="100" w:afterAutospacing="1" w:line="240" w:lineRule="auto"/>
        <w:ind w:left="1134"/>
        <w:jc w:val="both"/>
        <w:rPr>
          <w:rFonts w:ascii="Times New Roman" w:hAnsi="Times New Roman" w:cs="Times New Roman"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>владение методами доказательств и алгоритмов решения, умение их применять, проводить доказательные рассуждения в ходе решения задач;</w:t>
      </w:r>
    </w:p>
    <w:p w:rsidR="00C10D0F" w:rsidRPr="006C3D13" w:rsidRDefault="00C10D0F" w:rsidP="00FD264D">
      <w:pPr>
        <w:numPr>
          <w:ilvl w:val="0"/>
          <w:numId w:val="10"/>
        </w:numPr>
        <w:tabs>
          <w:tab w:val="left" w:pos="567"/>
        </w:tabs>
        <w:suppressAutoHyphens/>
        <w:spacing w:before="100" w:beforeAutospacing="1" w:after="100" w:afterAutospacing="1" w:line="240" w:lineRule="auto"/>
        <w:ind w:left="1134"/>
        <w:jc w:val="both"/>
        <w:rPr>
          <w:rFonts w:ascii="Times New Roman" w:hAnsi="Times New Roman" w:cs="Times New Roman"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>владение стандартными приемами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</w:t>
      </w:r>
    </w:p>
    <w:p w:rsidR="00C10D0F" w:rsidRPr="006C3D13" w:rsidRDefault="00C10D0F" w:rsidP="00FD264D">
      <w:pPr>
        <w:numPr>
          <w:ilvl w:val="0"/>
          <w:numId w:val="10"/>
        </w:numPr>
        <w:tabs>
          <w:tab w:val="left" w:pos="567"/>
        </w:tabs>
        <w:suppressAutoHyphens/>
        <w:spacing w:before="100" w:beforeAutospacing="1" w:after="100" w:afterAutospacing="1" w:line="240" w:lineRule="auto"/>
        <w:ind w:left="1134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6C3D13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6C3D13">
        <w:rPr>
          <w:rFonts w:ascii="Times New Roman" w:hAnsi="Times New Roman" w:cs="Times New Roman"/>
          <w:sz w:val="26"/>
          <w:szCs w:val="26"/>
        </w:rPr>
        <w:t xml:space="preserve"> представлений об основных понятиях математического анализа и их свойств, владение умением характеризовать поведение функций, использование полученных знаний для описания и анализа реальных зависимостей;</w:t>
      </w:r>
    </w:p>
    <w:p w:rsidR="00C10D0F" w:rsidRPr="006C3D13" w:rsidRDefault="00C10D0F" w:rsidP="00FD264D">
      <w:pPr>
        <w:numPr>
          <w:ilvl w:val="0"/>
          <w:numId w:val="10"/>
        </w:numPr>
        <w:tabs>
          <w:tab w:val="left" w:pos="567"/>
        </w:tabs>
        <w:suppressAutoHyphens/>
        <w:spacing w:before="100" w:beforeAutospacing="1" w:after="100" w:afterAutospacing="1" w:line="240" w:lineRule="auto"/>
        <w:ind w:left="1134"/>
        <w:jc w:val="both"/>
        <w:rPr>
          <w:rFonts w:ascii="Times New Roman" w:hAnsi="Times New Roman" w:cs="Times New Roman"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 xml:space="preserve">владение основными понятиями о плоских и пространственных геометрических фигурах, их основных свойствах; </w:t>
      </w:r>
      <w:proofErr w:type="spellStart"/>
      <w:r w:rsidRPr="006C3D13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6C3D13">
        <w:rPr>
          <w:rFonts w:ascii="Times New Roman" w:hAnsi="Times New Roman" w:cs="Times New Roman"/>
          <w:sz w:val="26"/>
          <w:szCs w:val="26"/>
        </w:rPr>
        <w:t xml:space="preserve"> умения распознавать геометрические фигуры на чертежах, </w:t>
      </w:r>
      <w:proofErr w:type="gramStart"/>
      <w:r w:rsidRPr="006C3D13">
        <w:rPr>
          <w:rFonts w:ascii="Times New Roman" w:hAnsi="Times New Roman" w:cs="Times New Roman"/>
          <w:sz w:val="26"/>
          <w:szCs w:val="26"/>
        </w:rPr>
        <w:t>моделях</w:t>
      </w:r>
      <w:proofErr w:type="gramEnd"/>
      <w:r w:rsidRPr="006C3D13">
        <w:rPr>
          <w:rFonts w:ascii="Times New Roman" w:hAnsi="Times New Roman" w:cs="Times New Roman"/>
          <w:sz w:val="26"/>
          <w:szCs w:val="26"/>
        </w:rPr>
        <w:t xml:space="preserve"> а в реальном мире; применение изученных свойств геометрических фигур и формул для решения геометрических задач и задач с практическим содержанием;</w:t>
      </w:r>
    </w:p>
    <w:p w:rsidR="00FD264D" w:rsidRDefault="00C10D0F" w:rsidP="00FD264D">
      <w:pPr>
        <w:numPr>
          <w:ilvl w:val="0"/>
          <w:numId w:val="10"/>
        </w:numPr>
        <w:tabs>
          <w:tab w:val="left" w:pos="567"/>
        </w:tabs>
        <w:suppressAutoHyphens/>
        <w:spacing w:before="100" w:beforeAutospacing="1" w:after="100" w:afterAutospacing="1" w:line="240" w:lineRule="auto"/>
        <w:ind w:left="1134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FD264D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FD264D">
        <w:rPr>
          <w:rFonts w:ascii="Times New Roman" w:hAnsi="Times New Roman" w:cs="Times New Roman"/>
          <w:sz w:val="26"/>
          <w:szCs w:val="26"/>
        </w:rPr>
        <w:t xml:space="preserve"> представлений о процессах и явлениях, имеющих вероятностный характер, статистических закономерностях в реальном мире,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величин;</w:t>
      </w:r>
    </w:p>
    <w:p w:rsidR="00C10D0F" w:rsidRPr="00FD264D" w:rsidRDefault="00C10D0F" w:rsidP="000E4DD0">
      <w:pPr>
        <w:numPr>
          <w:ilvl w:val="0"/>
          <w:numId w:val="10"/>
        </w:numPr>
        <w:tabs>
          <w:tab w:val="left" w:pos="567"/>
        </w:tabs>
        <w:suppressAutoHyphens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D264D">
        <w:rPr>
          <w:rFonts w:ascii="Times New Roman" w:hAnsi="Times New Roman" w:cs="Times New Roman"/>
          <w:sz w:val="26"/>
          <w:szCs w:val="26"/>
        </w:rPr>
        <w:t>владение навыками использования готовых компьютерных программ при решении задач.</w:t>
      </w:r>
    </w:p>
    <w:p w:rsidR="00C10D0F" w:rsidRPr="006C3D13" w:rsidRDefault="00C10D0F" w:rsidP="00FD264D">
      <w:pPr>
        <w:keepNext/>
        <w:keepLines/>
        <w:suppressLineNumbers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>В результате аттестации по учебной дисциплине осуществляется формирование общих компетенций:</w:t>
      </w:r>
    </w:p>
    <w:p w:rsidR="00C10D0F" w:rsidRPr="006C3D13" w:rsidRDefault="00C10D0F" w:rsidP="00FD26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6C3D13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C10D0F" w:rsidRPr="006C3D13" w:rsidRDefault="00C10D0F" w:rsidP="00FD264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6C3D13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ОК 2. Организовывать собственную деятельность, исходя из цели и способов ее достижения, определенных руководителем.</w:t>
      </w:r>
    </w:p>
    <w:p w:rsidR="00C10D0F" w:rsidRPr="006C3D13" w:rsidRDefault="00C10D0F" w:rsidP="00FD264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6C3D13">
        <w:rPr>
          <w:rFonts w:ascii="Times New Roman" w:hAnsi="Times New Roman" w:cs="Times New Roman"/>
          <w:color w:val="000000"/>
          <w:sz w:val="26"/>
          <w:szCs w:val="26"/>
          <w:lang w:eastAsia="ru-RU"/>
        </w:rPr>
        <w:lastRenderedPageBreak/>
        <w:t>ОК 4. Осуществлять поиск информации, необходимой для эффективного выполнения профессиональных задач.</w:t>
      </w:r>
    </w:p>
    <w:p w:rsidR="00C10D0F" w:rsidRPr="006C3D13" w:rsidRDefault="00C10D0F" w:rsidP="00FD264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6C3D13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ОК 5. Использовать информационно-коммуникационные технологии в профессиональной деятельности.</w:t>
      </w:r>
    </w:p>
    <w:p w:rsidR="00DD3657" w:rsidRPr="006C3D13" w:rsidRDefault="00C10D0F" w:rsidP="00FD264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6C3D13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ОК 6. Работать в команде, эффективно общаться с коллегами, руководством, клиентами.</w:t>
      </w:r>
    </w:p>
    <w:p w:rsidR="00DD3657" w:rsidRPr="006C3D13" w:rsidRDefault="00DD3657" w:rsidP="00FD26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 xml:space="preserve">Выпускник, освоивший программу </w:t>
      </w:r>
      <w:r w:rsidR="00663ECE" w:rsidRPr="006C3D13">
        <w:rPr>
          <w:rFonts w:ascii="Times New Roman" w:hAnsi="Times New Roman" w:cs="Times New Roman"/>
          <w:sz w:val="26"/>
          <w:szCs w:val="26"/>
        </w:rPr>
        <w:t>ОУД.04</w:t>
      </w:r>
      <w:r w:rsidRPr="006C3D13">
        <w:rPr>
          <w:rFonts w:ascii="Times New Roman" w:hAnsi="Times New Roman" w:cs="Times New Roman"/>
          <w:sz w:val="26"/>
          <w:szCs w:val="26"/>
        </w:rPr>
        <w:t xml:space="preserve"> </w:t>
      </w:r>
      <w:r w:rsidR="00663ECE" w:rsidRPr="006C3D13">
        <w:rPr>
          <w:rFonts w:ascii="Times New Roman" w:hAnsi="Times New Roman" w:cs="Times New Roman"/>
          <w:sz w:val="26"/>
          <w:szCs w:val="26"/>
        </w:rPr>
        <w:t>Математика</w:t>
      </w:r>
      <w:r w:rsidRPr="006C3D13">
        <w:rPr>
          <w:rFonts w:ascii="Times New Roman" w:hAnsi="Times New Roman" w:cs="Times New Roman"/>
          <w:sz w:val="26"/>
          <w:szCs w:val="26"/>
        </w:rPr>
        <w:t>, должен обладать личностными результатами в соответствии с рабочей программой воспитания по профессиям 15.01.05. Сварщик (ручной и частично механизированной сварки (наплавки):</w:t>
      </w:r>
    </w:p>
    <w:p w:rsidR="00DD3657" w:rsidRPr="006C3D13" w:rsidRDefault="00DD3657" w:rsidP="00FD26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 xml:space="preserve">ЛР 3 Осознающий значимость системного познания мира, критического осмысления накопленного опыта. </w:t>
      </w:r>
    </w:p>
    <w:p w:rsidR="00DD3657" w:rsidRPr="006C3D13" w:rsidRDefault="00DD3657" w:rsidP="00FD26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 xml:space="preserve">ЛР 9 Экономически активный, предприимчивый, готовый к </w:t>
      </w:r>
      <w:proofErr w:type="spellStart"/>
      <w:r w:rsidRPr="006C3D13">
        <w:rPr>
          <w:rFonts w:ascii="Times New Roman" w:hAnsi="Times New Roman" w:cs="Times New Roman"/>
          <w:sz w:val="26"/>
          <w:szCs w:val="26"/>
        </w:rPr>
        <w:t>самозанятости</w:t>
      </w:r>
      <w:proofErr w:type="spellEnd"/>
    </w:p>
    <w:p w:rsidR="00DD3657" w:rsidRPr="006C3D13" w:rsidRDefault="00DD3657" w:rsidP="00FD26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 xml:space="preserve">ЛР </w:t>
      </w:r>
      <w:proofErr w:type="gramStart"/>
      <w:r w:rsidRPr="006C3D13">
        <w:rPr>
          <w:rFonts w:ascii="Times New Roman" w:hAnsi="Times New Roman" w:cs="Times New Roman"/>
          <w:sz w:val="26"/>
          <w:szCs w:val="26"/>
        </w:rPr>
        <w:t>10  Способный</w:t>
      </w:r>
      <w:proofErr w:type="gramEnd"/>
      <w:r w:rsidRPr="006C3D13">
        <w:rPr>
          <w:rFonts w:ascii="Times New Roman" w:hAnsi="Times New Roman" w:cs="Times New Roman"/>
          <w:sz w:val="26"/>
          <w:szCs w:val="26"/>
        </w:rPr>
        <w:t xml:space="preserve"> в цифровой среде использовать различные цифровые средства, позволяющие во взаимодействии с другими людьми</w:t>
      </w:r>
    </w:p>
    <w:p w:rsidR="00DD3657" w:rsidRPr="006C3D13" w:rsidRDefault="00DD3657" w:rsidP="00FD26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>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DD3657" w:rsidRPr="006C3D13" w:rsidRDefault="00DD3657" w:rsidP="00FD26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>ЛР 12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</w:r>
    </w:p>
    <w:p w:rsidR="00C10D0F" w:rsidRPr="006C3D13" w:rsidRDefault="00C10D0F" w:rsidP="00FD264D">
      <w:pPr>
        <w:pStyle w:val="2"/>
        <w:spacing w:after="0" w:line="240" w:lineRule="auto"/>
        <w:ind w:left="0" w:firstLine="567"/>
        <w:jc w:val="both"/>
        <w:rPr>
          <w:sz w:val="26"/>
          <w:szCs w:val="26"/>
        </w:rPr>
      </w:pPr>
      <w:r w:rsidRPr="006C3D13">
        <w:rPr>
          <w:sz w:val="26"/>
          <w:szCs w:val="26"/>
        </w:rPr>
        <w:t xml:space="preserve">Содержание дисциплины имеет </w:t>
      </w:r>
      <w:proofErr w:type="spellStart"/>
      <w:r w:rsidRPr="006C3D13">
        <w:rPr>
          <w:sz w:val="26"/>
          <w:szCs w:val="26"/>
        </w:rPr>
        <w:t>межпредметные</w:t>
      </w:r>
      <w:proofErr w:type="spellEnd"/>
      <w:r w:rsidRPr="006C3D13">
        <w:rPr>
          <w:sz w:val="26"/>
          <w:szCs w:val="26"/>
        </w:rPr>
        <w:t xml:space="preserve"> связи с дисциплинами общеобразовательного цикла – физика, информатика, электротехника.</w:t>
      </w:r>
    </w:p>
    <w:p w:rsidR="005F0E81" w:rsidRPr="006C3D13" w:rsidRDefault="005F0E81" w:rsidP="00FD264D">
      <w:pPr>
        <w:pStyle w:val="2"/>
        <w:spacing w:after="0" w:line="240" w:lineRule="auto"/>
        <w:ind w:left="0" w:firstLine="567"/>
        <w:jc w:val="both"/>
        <w:rPr>
          <w:sz w:val="26"/>
          <w:szCs w:val="26"/>
        </w:rPr>
      </w:pPr>
      <w:r w:rsidRPr="006C3D13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5F0E81" w:rsidRPr="006C3D13" w:rsidRDefault="005F0E81" w:rsidP="00FD264D">
      <w:pPr>
        <w:pStyle w:val="2"/>
        <w:spacing w:after="0" w:line="240" w:lineRule="auto"/>
        <w:ind w:left="0" w:firstLine="567"/>
        <w:jc w:val="both"/>
        <w:rPr>
          <w:sz w:val="26"/>
          <w:szCs w:val="26"/>
        </w:rPr>
      </w:pPr>
      <w:r w:rsidRPr="006C3D13">
        <w:rPr>
          <w:sz w:val="26"/>
          <w:szCs w:val="26"/>
        </w:rPr>
        <w:t>В рабочей программе дисциплины планируется самостоятельная работа студентов с указанием ее тематики.</w:t>
      </w:r>
    </w:p>
    <w:p w:rsidR="00C10D0F" w:rsidRPr="006C3D13" w:rsidRDefault="005F0E81" w:rsidP="00FD264D">
      <w:pPr>
        <w:pStyle w:val="2"/>
        <w:spacing w:after="0" w:line="240" w:lineRule="auto"/>
        <w:ind w:left="0" w:firstLine="567"/>
        <w:jc w:val="both"/>
        <w:rPr>
          <w:sz w:val="26"/>
          <w:szCs w:val="26"/>
        </w:rPr>
      </w:pPr>
      <w:r w:rsidRPr="006C3D13">
        <w:rPr>
          <w:sz w:val="26"/>
          <w:szCs w:val="26"/>
        </w:rPr>
        <w:t>Курс обеспечен методическими пособиями и указаниями к выполнению практических р</w:t>
      </w:r>
      <w:r w:rsidR="00D43906" w:rsidRPr="006C3D13">
        <w:rPr>
          <w:sz w:val="26"/>
          <w:szCs w:val="26"/>
        </w:rPr>
        <w:t xml:space="preserve">абот, в том числе в условиях </w:t>
      </w:r>
      <w:r w:rsidRPr="006C3D13">
        <w:rPr>
          <w:sz w:val="26"/>
          <w:szCs w:val="26"/>
        </w:rPr>
        <w:t>применения электронного обучения и дистанционных образовательных технологий.</w:t>
      </w:r>
    </w:p>
    <w:p w:rsidR="00DD3657" w:rsidRPr="006C3D13" w:rsidRDefault="00DD3657" w:rsidP="00FD264D">
      <w:pPr>
        <w:pStyle w:val="2"/>
        <w:spacing w:after="0" w:line="240" w:lineRule="auto"/>
        <w:ind w:left="0" w:firstLine="709"/>
        <w:jc w:val="both"/>
        <w:rPr>
          <w:sz w:val="26"/>
          <w:szCs w:val="26"/>
        </w:rPr>
      </w:pPr>
    </w:p>
    <w:p w:rsidR="00C10D0F" w:rsidRPr="006C3D13" w:rsidRDefault="00C10D0F" w:rsidP="00FD26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C3D13">
        <w:rPr>
          <w:rFonts w:ascii="Times New Roman" w:hAnsi="Times New Roman" w:cs="Times New Roman"/>
          <w:b/>
          <w:sz w:val="26"/>
          <w:szCs w:val="26"/>
        </w:rPr>
        <w:t xml:space="preserve">1.4. Количество часов на </w:t>
      </w:r>
      <w:proofErr w:type="gramStart"/>
      <w:r w:rsidRPr="006C3D13">
        <w:rPr>
          <w:rFonts w:ascii="Times New Roman" w:hAnsi="Times New Roman" w:cs="Times New Roman"/>
          <w:b/>
          <w:sz w:val="26"/>
          <w:szCs w:val="26"/>
        </w:rPr>
        <w:t>освоение  программы</w:t>
      </w:r>
      <w:proofErr w:type="gramEnd"/>
      <w:r w:rsidRPr="006C3D13">
        <w:rPr>
          <w:rFonts w:ascii="Times New Roman" w:hAnsi="Times New Roman" w:cs="Times New Roman"/>
          <w:b/>
          <w:sz w:val="26"/>
          <w:szCs w:val="26"/>
        </w:rPr>
        <w:t xml:space="preserve"> учебной дисциплины: «Математика»</w:t>
      </w:r>
    </w:p>
    <w:p w:rsidR="00C10D0F" w:rsidRPr="006C3D13" w:rsidRDefault="006C3D13" w:rsidP="00FD26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="00C10D0F" w:rsidRPr="006C3D13">
        <w:rPr>
          <w:rFonts w:ascii="Times New Roman" w:hAnsi="Times New Roman" w:cs="Times New Roman"/>
          <w:sz w:val="26"/>
          <w:szCs w:val="26"/>
        </w:rPr>
        <w:t xml:space="preserve">максимальной учебной нагрузки обучающегося </w:t>
      </w:r>
      <w:r w:rsidR="00D43906" w:rsidRPr="006C3D13">
        <w:rPr>
          <w:rFonts w:ascii="Times New Roman" w:hAnsi="Times New Roman" w:cs="Times New Roman"/>
          <w:sz w:val="26"/>
          <w:szCs w:val="26"/>
        </w:rPr>
        <w:t xml:space="preserve">- </w:t>
      </w:r>
      <w:r w:rsidR="00C10D0F" w:rsidRPr="006C3D13">
        <w:rPr>
          <w:rFonts w:ascii="Times New Roman" w:hAnsi="Times New Roman" w:cs="Times New Roman"/>
          <w:sz w:val="26"/>
          <w:szCs w:val="26"/>
        </w:rPr>
        <w:t>480 часов, в том числе:</w:t>
      </w:r>
    </w:p>
    <w:p w:rsidR="00C10D0F" w:rsidRPr="006C3D13" w:rsidRDefault="00C10D0F" w:rsidP="00FD26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 xml:space="preserve">обязательной аудиторной учебной нагрузки обучающегося </w:t>
      </w:r>
      <w:r w:rsidR="00D43906" w:rsidRPr="006C3D13">
        <w:rPr>
          <w:rFonts w:ascii="Times New Roman" w:hAnsi="Times New Roman" w:cs="Times New Roman"/>
          <w:sz w:val="26"/>
          <w:szCs w:val="26"/>
        </w:rPr>
        <w:t xml:space="preserve">- </w:t>
      </w:r>
      <w:r w:rsidRPr="006C3D13">
        <w:rPr>
          <w:rFonts w:ascii="Times New Roman" w:hAnsi="Times New Roman" w:cs="Times New Roman"/>
          <w:sz w:val="26"/>
          <w:szCs w:val="26"/>
        </w:rPr>
        <w:t>320 часов;</w:t>
      </w:r>
    </w:p>
    <w:p w:rsidR="00C10D0F" w:rsidRPr="006C3D13" w:rsidRDefault="00C10D0F" w:rsidP="00FD26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 xml:space="preserve">самостоятельной работы обучающегося </w:t>
      </w:r>
      <w:r w:rsidR="00D43906" w:rsidRPr="006C3D13">
        <w:rPr>
          <w:rFonts w:ascii="Times New Roman" w:hAnsi="Times New Roman" w:cs="Times New Roman"/>
          <w:sz w:val="26"/>
          <w:szCs w:val="26"/>
        </w:rPr>
        <w:t xml:space="preserve">- </w:t>
      </w:r>
      <w:r w:rsidRPr="006C3D13">
        <w:rPr>
          <w:rFonts w:ascii="Times New Roman" w:hAnsi="Times New Roman" w:cs="Times New Roman"/>
          <w:sz w:val="26"/>
          <w:szCs w:val="26"/>
        </w:rPr>
        <w:t>160 часов.</w:t>
      </w:r>
    </w:p>
    <w:p w:rsidR="00DD3657" w:rsidRPr="006C3D13" w:rsidRDefault="00DD3657" w:rsidP="006C3D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  <w:r w:rsidRPr="006C3D13">
        <w:rPr>
          <w:sz w:val="26"/>
          <w:szCs w:val="26"/>
        </w:rPr>
        <w:br w:type="page"/>
      </w:r>
    </w:p>
    <w:p w:rsidR="00C10D0F" w:rsidRPr="006C3D13" w:rsidRDefault="00C10D0F" w:rsidP="00C10D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C3D13">
        <w:rPr>
          <w:rFonts w:ascii="Times New Roman" w:hAnsi="Times New Roman" w:cs="Times New Roman"/>
          <w:b/>
          <w:sz w:val="26"/>
          <w:szCs w:val="26"/>
        </w:rPr>
        <w:lastRenderedPageBreak/>
        <w:t>2.  СТРУКТУРА И СОДЕРЖАНИЕ УЧЕБНОЙ ДИСЦИПЛИНЫ</w:t>
      </w:r>
    </w:p>
    <w:p w:rsidR="00C10D0F" w:rsidRPr="006C3D13" w:rsidRDefault="00C10D0F" w:rsidP="00C10D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8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10D0F" w:rsidRPr="006C3D13" w:rsidRDefault="00C10D0F" w:rsidP="00C10D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8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C3D13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tbl>
      <w:tblPr>
        <w:tblW w:w="0" w:type="auto"/>
        <w:tblInd w:w="-22" w:type="dxa"/>
        <w:tblLayout w:type="fixed"/>
        <w:tblLook w:val="04A0" w:firstRow="1" w:lastRow="0" w:firstColumn="1" w:lastColumn="0" w:noHBand="0" w:noVBand="1"/>
      </w:tblPr>
      <w:tblGrid>
        <w:gridCol w:w="7904"/>
        <w:gridCol w:w="1845"/>
      </w:tblGrid>
      <w:tr w:rsidR="00C10D0F" w:rsidRPr="006C3D13" w:rsidTr="00C10D0F">
        <w:trPr>
          <w:trHeight w:val="475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10D0F" w:rsidRPr="006C3D13" w:rsidRDefault="00C10D0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D0F" w:rsidRPr="006C3D13" w:rsidRDefault="00C10D0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Объем часов</w:t>
            </w:r>
          </w:p>
        </w:tc>
      </w:tr>
      <w:tr w:rsidR="00C10D0F" w:rsidRPr="006C3D13" w:rsidTr="00C10D0F">
        <w:trPr>
          <w:trHeight w:val="285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10D0F" w:rsidRPr="006C3D13" w:rsidRDefault="00C10D0F">
            <w:pPr>
              <w:snapToGrid w:val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D0F" w:rsidRPr="006C3D13" w:rsidRDefault="00C10D0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480</w:t>
            </w:r>
          </w:p>
        </w:tc>
      </w:tr>
      <w:tr w:rsidR="00C10D0F" w:rsidRPr="006C3D13" w:rsidTr="00C10D0F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10D0F" w:rsidRPr="006C3D13" w:rsidRDefault="00C10D0F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D0F" w:rsidRPr="006C3D13" w:rsidRDefault="00C10D0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320</w:t>
            </w:r>
          </w:p>
        </w:tc>
      </w:tr>
      <w:tr w:rsidR="00C10D0F" w:rsidRPr="006C3D13" w:rsidTr="00C10D0F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10D0F" w:rsidRPr="006C3D13" w:rsidRDefault="00C10D0F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D0F" w:rsidRPr="006C3D13" w:rsidRDefault="00C10D0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C10D0F" w:rsidRPr="006C3D13" w:rsidTr="00C10D0F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10D0F" w:rsidRPr="006C3D13" w:rsidRDefault="00C10D0F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     теоретическое обучение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D0F" w:rsidRPr="006C3D13" w:rsidRDefault="00C10D0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200</w:t>
            </w:r>
          </w:p>
        </w:tc>
      </w:tr>
      <w:tr w:rsidR="00C10D0F" w:rsidRPr="006C3D13" w:rsidTr="00C10D0F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10D0F" w:rsidRPr="006C3D13" w:rsidRDefault="00C10D0F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     практические занятия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D0F" w:rsidRPr="006C3D13" w:rsidRDefault="00C10D0F" w:rsidP="009F350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1</w:t>
            </w:r>
            <w:r w:rsidR="009F350C" w:rsidRPr="006C3D13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10</w:t>
            </w:r>
          </w:p>
        </w:tc>
      </w:tr>
      <w:tr w:rsidR="009F350C" w:rsidRPr="006C3D13" w:rsidTr="00C10D0F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350C" w:rsidRPr="006C3D13" w:rsidRDefault="009F350C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     практическая подготовка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50C" w:rsidRPr="006C3D13" w:rsidRDefault="009F350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10</w:t>
            </w:r>
          </w:p>
        </w:tc>
      </w:tr>
      <w:tr w:rsidR="00C10D0F" w:rsidRPr="006C3D13" w:rsidTr="00C10D0F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10D0F" w:rsidRPr="006C3D13" w:rsidRDefault="00C10D0F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</w:t>
            </w:r>
            <w:r w:rsidR="005F0E81" w:rsidRPr="006C3D1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5F0E81" w:rsidRPr="006C3D13">
              <w:rPr>
                <w:rFonts w:ascii="Times New Roman" w:hAnsi="Times New Roman"/>
                <w:sz w:val="26"/>
                <w:szCs w:val="26"/>
              </w:rPr>
              <w:t>тематика внеаудиторной самостоятельной работы,</w:t>
            </w:r>
            <w:r w:rsidR="005F0E81" w:rsidRPr="006C3D13">
              <w:rPr>
                <w:rFonts w:ascii="Times New Roman" w:hAnsi="Times New Roman"/>
                <w:i/>
                <w:sz w:val="26"/>
                <w:szCs w:val="26"/>
              </w:rPr>
              <w:t xml:space="preserve"> </w:t>
            </w:r>
            <w:r w:rsidR="005F0E81" w:rsidRPr="006C3D13">
              <w:rPr>
                <w:rFonts w:ascii="Times New Roman" w:hAnsi="Times New Roman"/>
                <w:sz w:val="26"/>
                <w:szCs w:val="26"/>
              </w:rPr>
              <w:t>в том числе в условиях    применения электронного обучения и дистанционных образовательных технологий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D0F" w:rsidRPr="006C3D13" w:rsidRDefault="00C10D0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160</w:t>
            </w:r>
          </w:p>
        </w:tc>
      </w:tr>
      <w:tr w:rsidR="006C3D13" w:rsidRPr="006C3D13" w:rsidTr="006C3D13">
        <w:trPr>
          <w:trHeight w:val="273"/>
        </w:trPr>
        <w:tc>
          <w:tcPr>
            <w:tcW w:w="9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3D13" w:rsidRPr="006C3D13" w:rsidRDefault="00B17B53" w:rsidP="00B17B53">
            <w:pPr>
              <w:snapToGrid w:val="0"/>
              <w:spacing w:after="0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Промежуточная аттестация в форме:</w:t>
            </w:r>
            <w:r w:rsidR="006C3D13" w:rsidRPr="00FD264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r w:rsidR="006C3D13" w:rsidRPr="00FD264D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дифференцированный </w:t>
            </w:r>
            <w:proofErr w:type="spellStart"/>
            <w:proofErr w:type="gramStart"/>
            <w:r w:rsidR="006C3D13" w:rsidRPr="00FD264D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зачёт</w:t>
            </w:r>
            <w:r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,</w:t>
            </w:r>
            <w:r w:rsidR="006C3D13" w:rsidRPr="00FD264D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экзамен</w:t>
            </w:r>
            <w:proofErr w:type="spellEnd"/>
            <w:proofErr w:type="gramEnd"/>
            <w:r w:rsidR="006C3D13" w:rsidRPr="006C3D13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  </w:t>
            </w:r>
          </w:p>
        </w:tc>
      </w:tr>
    </w:tbl>
    <w:p w:rsidR="00C10D0F" w:rsidRPr="006C3D13" w:rsidRDefault="00C10D0F" w:rsidP="00C10D0F">
      <w:pPr>
        <w:spacing w:after="0"/>
        <w:rPr>
          <w:rFonts w:ascii="Times New Roman" w:hAnsi="Times New Roman" w:cs="Times New Roman"/>
          <w:sz w:val="26"/>
          <w:szCs w:val="26"/>
        </w:rPr>
        <w:sectPr w:rsidR="00C10D0F" w:rsidRPr="006C3D13">
          <w:footnotePr>
            <w:pos w:val="beneathText"/>
          </w:footnotePr>
          <w:pgSz w:w="11905" w:h="16837"/>
          <w:pgMar w:top="1134" w:right="850" w:bottom="1134" w:left="1134" w:header="720" w:footer="708" w:gutter="0"/>
          <w:cols w:space="720"/>
        </w:sectPr>
      </w:pPr>
    </w:p>
    <w:p w:rsidR="006C3D13" w:rsidRPr="006C3D13" w:rsidRDefault="006C3D13" w:rsidP="00E22CC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6"/>
          <w:szCs w:val="26"/>
        </w:rPr>
      </w:pPr>
      <w:r w:rsidRPr="00290640">
        <w:rPr>
          <w:b/>
          <w:sz w:val="28"/>
          <w:szCs w:val="28"/>
        </w:rPr>
        <w:lastRenderedPageBreak/>
        <w:t>2</w:t>
      </w:r>
      <w:r>
        <w:rPr>
          <w:b/>
          <w:sz w:val="26"/>
          <w:szCs w:val="26"/>
        </w:rPr>
        <w:t>.2</w:t>
      </w:r>
      <w:r w:rsidRPr="006C3D13">
        <w:rPr>
          <w:b/>
          <w:sz w:val="26"/>
          <w:szCs w:val="26"/>
        </w:rPr>
        <w:t xml:space="preserve"> Тематический план и содержание учебной </w:t>
      </w:r>
      <w:proofErr w:type="gramStart"/>
      <w:r w:rsidRPr="006C3D13">
        <w:rPr>
          <w:b/>
          <w:sz w:val="26"/>
          <w:szCs w:val="26"/>
        </w:rPr>
        <w:t>дисциплины</w:t>
      </w:r>
      <w:r w:rsidRPr="006C3D13">
        <w:rPr>
          <w:b/>
          <w:caps/>
          <w:sz w:val="26"/>
          <w:szCs w:val="26"/>
        </w:rPr>
        <w:t xml:space="preserve">  «</w:t>
      </w:r>
      <w:proofErr w:type="gramEnd"/>
      <w:r w:rsidRPr="006C3D13">
        <w:rPr>
          <w:b/>
          <w:sz w:val="26"/>
          <w:szCs w:val="26"/>
        </w:rPr>
        <w:t>Математика</w:t>
      </w:r>
      <w:r w:rsidRPr="006C3D13">
        <w:rPr>
          <w:b/>
          <w:caps/>
          <w:sz w:val="26"/>
          <w:szCs w:val="26"/>
        </w:rPr>
        <w:t>»</w:t>
      </w:r>
    </w:p>
    <w:tbl>
      <w:tblPr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980"/>
        <w:gridCol w:w="19"/>
        <w:gridCol w:w="7032"/>
        <w:gridCol w:w="1430"/>
        <w:gridCol w:w="2976"/>
      </w:tblGrid>
      <w:tr w:rsidR="0081231C" w:rsidRPr="006C3D13" w:rsidTr="00DE0930"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31C" w:rsidRPr="006C3D13" w:rsidRDefault="0081231C" w:rsidP="00DE09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7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31C" w:rsidRPr="006C3D13" w:rsidRDefault="0081231C" w:rsidP="00DE09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учебного материала, </w:t>
            </w:r>
            <w:proofErr w:type="gramStart"/>
            <w:r w:rsidRPr="006C3D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лабораторные  работы</w:t>
            </w:r>
            <w:proofErr w:type="gramEnd"/>
            <w:r w:rsidRPr="006C3D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 практические занятия, самостоятельная работа обучающихся, курсовая работа (проект)</w:t>
            </w:r>
            <w:r w:rsidRPr="006C3D1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(если предусмотрены)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31C" w:rsidRPr="006C3D13" w:rsidRDefault="0081231C" w:rsidP="00DE09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31C" w:rsidRPr="006C3D13" w:rsidRDefault="0081231C" w:rsidP="00DE09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81231C" w:rsidRPr="006C3D13" w:rsidTr="00DE0930"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31C" w:rsidRPr="006C3D13" w:rsidRDefault="0081231C" w:rsidP="00DE09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31C" w:rsidRPr="006C3D13" w:rsidRDefault="0081231C" w:rsidP="00DE09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31C" w:rsidRPr="006C3D13" w:rsidRDefault="0081231C" w:rsidP="00DE09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31C" w:rsidRPr="006C3D13" w:rsidRDefault="0081231C" w:rsidP="00DE093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81231C" w:rsidRPr="006C3D13" w:rsidTr="00DE0930">
        <w:trPr>
          <w:trHeight w:val="1161"/>
        </w:trPr>
        <w:tc>
          <w:tcPr>
            <w:tcW w:w="2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Введение</w:t>
            </w:r>
          </w:p>
        </w:tc>
        <w:tc>
          <w:tcPr>
            <w:tcW w:w="7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4D" w:rsidRDefault="00FD264D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-2</w:t>
            </w: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. Повторение базового курса алгебры.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3-4</w:t>
            </w: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. Решение линейных и квадратных уравнения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81231C" w:rsidRPr="006C3D13" w:rsidTr="00DE0930">
        <w:trPr>
          <w:trHeight w:val="215"/>
        </w:trPr>
        <w:tc>
          <w:tcPr>
            <w:tcW w:w="2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31C" w:rsidRPr="006C3D13" w:rsidRDefault="0081231C" w:rsidP="00DE093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Самостоятельная работа №1</w:t>
            </w: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: решение задач.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31C" w:rsidRPr="006C3D13" w:rsidRDefault="0081231C" w:rsidP="00DE093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1231C" w:rsidRPr="006C3D13" w:rsidTr="00DE0930">
        <w:trPr>
          <w:trHeight w:val="1691"/>
        </w:trPr>
        <w:tc>
          <w:tcPr>
            <w:tcW w:w="2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 Основы тригонометрии</w:t>
            </w:r>
          </w:p>
        </w:tc>
        <w:tc>
          <w:tcPr>
            <w:tcW w:w="7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5-6. Градусное и радианное измерение углов.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7-8. Практическая работа № 1 </w:t>
            </w:r>
            <w:proofErr w:type="gramStart"/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« Синус</w:t>
            </w:r>
            <w:proofErr w:type="gramEnd"/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, косинус, тангенс числового аргумента».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9-10. Практическая работа № 2 «Формулы приведения».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11-12. Формулы сложения и следствия из них.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13-14. Формулы двойного и половинного угла.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15-16. Практическая работа № 3 Тригонометрические преобразования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17-18.Выражение тригонометрических функций через тангенс и котангенс угла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19-20. Практическая работа № 4 Преобразование тригонометрических выражений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21-22. Обратные тригонометрические функции.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23-24. Практическая работа № 5 Действия с обратными тригонометрическими функциями.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25-26. Практическая работа № 6 «Решение уравнений вида </w:t>
            </w:r>
            <w:proofErr w:type="spellStart"/>
            <w:r w:rsidRPr="002A054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sinx</w:t>
            </w:r>
            <w:proofErr w:type="spellEnd"/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=</w:t>
            </w:r>
            <w:r w:rsidRPr="002A054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</w:t>
            </w: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cosx</w:t>
            </w:r>
            <w:proofErr w:type="spellEnd"/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=a».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27-28. Практическая работа № 7 «Решение уравнений вида </w:t>
            </w:r>
            <w:proofErr w:type="spellStart"/>
            <w:r w:rsidRPr="002A054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tgx</w:t>
            </w:r>
            <w:proofErr w:type="spellEnd"/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=</w:t>
            </w:r>
            <w:r w:rsidRPr="002A054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</w:t>
            </w: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2A054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ctgx</w:t>
            </w:r>
            <w:proofErr w:type="spellEnd"/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=</w:t>
            </w:r>
            <w:r w:rsidRPr="002A054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</w:t>
            </w: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».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29-30. Решение квадратных тригонометрических уравнений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31-32. Практическая работа № 8 Решение различных </w:t>
            </w: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тригонометрических уравнений.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33-36. Тригонометрические неравенства.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37-38. Практическая работа № 9 </w:t>
            </w:r>
            <w:proofErr w:type="gramStart"/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« Тригонометрические</w:t>
            </w:r>
            <w:proofErr w:type="gramEnd"/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уравнения.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39-40. Решение систем тригонометрических уравнений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31-42. Решение уравнений различного вида.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43-44. Практическая работа № 10 «Отработка навыков решения. Контрольная работа№1»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40/</w:t>
            </w: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1231C" w:rsidRPr="006C3D13" w:rsidTr="00DE0930">
        <w:trPr>
          <w:trHeight w:val="279"/>
        </w:trPr>
        <w:tc>
          <w:tcPr>
            <w:tcW w:w="2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31C" w:rsidRPr="006C3D13" w:rsidRDefault="0081231C" w:rsidP="00DE093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31C" w:rsidRPr="002A0544" w:rsidRDefault="0081231C" w:rsidP="00DE093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Самостоятельная работа №2:</w:t>
            </w: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Работа с учебником:</w:t>
            </w:r>
            <w:r w:rsidRPr="002A0544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 </w:t>
            </w:r>
            <w:proofErr w:type="gramStart"/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Радианное  измерение</w:t>
            </w:r>
            <w:proofErr w:type="gramEnd"/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углов. Синус, косинус, тангенс и котангенс произвольного угла. Решение задач: применение тригонометрических формул в вычислениях и тождественных преобразованиях.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31C" w:rsidRPr="006C3D13" w:rsidRDefault="0081231C" w:rsidP="00DE093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1231C" w:rsidRPr="006C3D13" w:rsidTr="00DE0930">
        <w:trPr>
          <w:trHeight w:val="279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 Прямые и плоскости в пространстве</w:t>
            </w:r>
          </w:p>
        </w:tc>
        <w:tc>
          <w:tcPr>
            <w:tcW w:w="7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31C" w:rsidRPr="002A0544" w:rsidRDefault="0081231C" w:rsidP="00DE0930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/>
                <w:bCs/>
                <w:sz w:val="24"/>
                <w:szCs w:val="24"/>
              </w:rPr>
              <w:t>45-46. Предмет стереометрии. Аксиомы стереометрии и следствия из них. Прямая и плоскость в пространстве. Признак параллельности прямой плоскости.</w:t>
            </w:r>
          </w:p>
          <w:p w:rsidR="0081231C" w:rsidRPr="002A0544" w:rsidRDefault="0081231C" w:rsidP="00DE0930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/>
                <w:bCs/>
                <w:sz w:val="24"/>
                <w:szCs w:val="24"/>
              </w:rPr>
              <w:t>47-48. Теоремы о параллельности прямых. Теоремы о параллельности плоскостей.</w:t>
            </w:r>
          </w:p>
          <w:p w:rsidR="0081231C" w:rsidRPr="002A0544" w:rsidRDefault="0081231C" w:rsidP="00DE0930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/>
                <w:bCs/>
                <w:sz w:val="24"/>
                <w:szCs w:val="24"/>
              </w:rPr>
              <w:t xml:space="preserve">49-50. Практическая работа № 11 </w:t>
            </w:r>
            <w:proofErr w:type="gramStart"/>
            <w:r w:rsidRPr="002A0544">
              <w:rPr>
                <w:rFonts w:ascii="Times New Roman" w:hAnsi="Times New Roman"/>
                <w:bCs/>
                <w:sz w:val="24"/>
                <w:szCs w:val="24"/>
              </w:rPr>
              <w:t>« Равенство</w:t>
            </w:r>
            <w:proofErr w:type="gramEnd"/>
            <w:r w:rsidRPr="002A0544">
              <w:rPr>
                <w:rFonts w:ascii="Times New Roman" w:hAnsi="Times New Roman"/>
                <w:bCs/>
                <w:sz w:val="24"/>
                <w:szCs w:val="24"/>
              </w:rPr>
              <w:t xml:space="preserve"> отрезков параллельных прямых, заключенных между двумя параллельными плоскостями»</w:t>
            </w:r>
          </w:p>
          <w:p w:rsidR="0081231C" w:rsidRPr="002A0544" w:rsidRDefault="0081231C" w:rsidP="00DE0930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/>
                <w:bCs/>
                <w:sz w:val="24"/>
                <w:szCs w:val="24"/>
              </w:rPr>
              <w:t xml:space="preserve">51-52.  Практическая работа № 12/ПП </w:t>
            </w:r>
            <w:proofErr w:type="gramStart"/>
            <w:r w:rsidRPr="002A0544">
              <w:rPr>
                <w:rFonts w:ascii="Times New Roman" w:hAnsi="Times New Roman"/>
                <w:bCs/>
                <w:sz w:val="24"/>
                <w:szCs w:val="24"/>
              </w:rPr>
              <w:t>« Перпендикулярность</w:t>
            </w:r>
            <w:proofErr w:type="gramEnd"/>
            <w:r w:rsidRPr="002A0544">
              <w:rPr>
                <w:rFonts w:ascii="Times New Roman" w:hAnsi="Times New Roman"/>
                <w:bCs/>
                <w:sz w:val="24"/>
                <w:szCs w:val="24"/>
              </w:rPr>
              <w:t xml:space="preserve"> прямых в пространстве.»</w:t>
            </w:r>
          </w:p>
          <w:p w:rsidR="0081231C" w:rsidRPr="002A0544" w:rsidRDefault="0081231C" w:rsidP="00DE0930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/>
                <w:bCs/>
                <w:sz w:val="24"/>
                <w:szCs w:val="24"/>
              </w:rPr>
              <w:t>53-54.  Перпендикуляр и наклонная. Теорема о 3-х перпендикулярах. Признак перпендикулярности плоскостей.</w:t>
            </w:r>
          </w:p>
          <w:p w:rsidR="0081231C" w:rsidRPr="002A0544" w:rsidRDefault="0081231C" w:rsidP="00DE0930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/>
                <w:bCs/>
                <w:sz w:val="24"/>
                <w:szCs w:val="24"/>
              </w:rPr>
              <w:t xml:space="preserve">55-56.  Практическая работа № </w:t>
            </w:r>
            <w:proofErr w:type="gramStart"/>
            <w:r w:rsidRPr="002A0544">
              <w:rPr>
                <w:rFonts w:ascii="Times New Roman" w:hAnsi="Times New Roman"/>
                <w:bCs/>
                <w:sz w:val="24"/>
                <w:szCs w:val="24"/>
              </w:rPr>
              <w:t>13  «</w:t>
            </w:r>
            <w:proofErr w:type="gramEnd"/>
            <w:r w:rsidRPr="002A0544">
              <w:rPr>
                <w:rFonts w:ascii="Times New Roman" w:hAnsi="Times New Roman"/>
                <w:bCs/>
                <w:sz w:val="24"/>
                <w:szCs w:val="24"/>
              </w:rPr>
              <w:t>Угол между прямыми. Угол между прямой и плоскостью».</w:t>
            </w:r>
          </w:p>
          <w:p w:rsidR="0081231C" w:rsidRPr="002A0544" w:rsidRDefault="0081231C" w:rsidP="00DE0930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/>
                <w:bCs/>
                <w:sz w:val="24"/>
                <w:szCs w:val="24"/>
              </w:rPr>
              <w:t>57-58. Практическая работа № 14«</w:t>
            </w:r>
            <w:proofErr w:type="gramStart"/>
            <w:r w:rsidRPr="002A0544">
              <w:rPr>
                <w:rFonts w:ascii="Times New Roman" w:hAnsi="Times New Roman"/>
                <w:bCs/>
                <w:sz w:val="24"/>
                <w:szCs w:val="24"/>
              </w:rPr>
              <w:t>Двугранный  угол</w:t>
            </w:r>
            <w:proofErr w:type="gramEnd"/>
            <w:r w:rsidRPr="002A0544">
              <w:rPr>
                <w:rFonts w:ascii="Times New Roman" w:hAnsi="Times New Roman"/>
                <w:bCs/>
                <w:sz w:val="24"/>
                <w:szCs w:val="24"/>
              </w:rPr>
              <w:t>. Линейный угол двугранного угла»</w:t>
            </w:r>
          </w:p>
          <w:p w:rsidR="0081231C" w:rsidRPr="002A0544" w:rsidRDefault="0081231C" w:rsidP="00DE0930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/>
                <w:bCs/>
                <w:sz w:val="24"/>
                <w:szCs w:val="24"/>
              </w:rPr>
              <w:t>59-60.  Практическая работа № 15.  Решение задач на тему: «Прямые и плоскости в пространстве».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16/</w:t>
            </w: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81231C" w:rsidRPr="006C3D13" w:rsidTr="00DE0930">
        <w:trPr>
          <w:trHeight w:val="724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31C" w:rsidRPr="002A0544" w:rsidRDefault="0081231C" w:rsidP="00DE0930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Самостоятельная работа №3</w:t>
            </w:r>
            <w:r w:rsidRPr="002A0544">
              <w:rPr>
                <w:rFonts w:ascii="Times New Roman" w:hAnsi="Times New Roman"/>
                <w:bCs/>
                <w:sz w:val="24"/>
                <w:szCs w:val="24"/>
              </w:rPr>
              <w:t>.  Решение задач на тему: «</w:t>
            </w:r>
            <w:r w:rsidRPr="002A0544">
              <w:rPr>
                <w:rStyle w:val="21"/>
                <w:rFonts w:ascii="Times New Roman" w:hAnsi="Times New Roman" w:cs="Times New Roman"/>
                <w:color w:val="auto"/>
                <w:sz w:val="24"/>
                <w:szCs w:val="24"/>
              </w:rPr>
              <w:t>Признаки взаимного расположения прямых. Угол между прямыми.»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</w:t>
            </w:r>
          </w:p>
        </w:tc>
      </w:tr>
      <w:tr w:rsidR="0081231C" w:rsidRPr="006C3D13" w:rsidTr="00DE0930">
        <w:trPr>
          <w:trHeight w:val="1634"/>
        </w:trPr>
        <w:tc>
          <w:tcPr>
            <w:tcW w:w="2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Тема 3. Развитие понятия о числе</w:t>
            </w:r>
          </w:p>
        </w:tc>
        <w:tc>
          <w:tcPr>
            <w:tcW w:w="7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61-62. Целые и рациональные числа. Действительные числа.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63-64. Комплексные числа, заданные в алгебраической форме.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65-66. Комплексные числа и их геометрическая форма.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67-68. Комплексные числа в тригонометрической форме.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69-72.Решение задач на действия с комплексными числами.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81231C" w:rsidRPr="006C3D13" w:rsidTr="00DE0930">
        <w:trPr>
          <w:trHeight w:val="279"/>
        </w:trPr>
        <w:tc>
          <w:tcPr>
            <w:tcW w:w="2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31C" w:rsidRPr="006C3D13" w:rsidRDefault="0081231C" w:rsidP="00DE093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Самостоятельная работа</w:t>
            </w:r>
            <w:r w:rsidRPr="002A0544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№ 4</w:t>
            </w:r>
            <w:r w:rsidRPr="002A054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r w:rsidRPr="002A0544">
              <w:rPr>
                <w:rFonts w:ascii="Times New Roman" w:hAnsi="Times New Roman" w:cs="Times New Roman"/>
                <w:sz w:val="24"/>
                <w:szCs w:val="24"/>
              </w:rPr>
              <w:t xml:space="preserve"> Решение задач. Расчет погрешностей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31C" w:rsidRPr="006C3D13" w:rsidRDefault="0081231C" w:rsidP="00DE093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1231C" w:rsidRPr="006C3D13" w:rsidTr="00DE0930">
        <w:trPr>
          <w:trHeight w:val="1128"/>
        </w:trPr>
        <w:tc>
          <w:tcPr>
            <w:tcW w:w="2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4.Начала математического анализа</w:t>
            </w:r>
          </w:p>
        </w:tc>
        <w:tc>
          <w:tcPr>
            <w:tcW w:w="7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73-74.Приращение функции. Понятие о производной.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75-76. Производная суммы, </w:t>
            </w:r>
            <w:proofErr w:type="gramStart"/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разности,  произведения</w:t>
            </w:r>
            <w:proofErr w:type="gramEnd"/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, частного.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77-78. Практическая работа №16 «Решение примеров на правила вычисления производных».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79-80. Производная сложной функции.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81-82. Практическая работа №17 «Решение примеров на вычисление производной сложной функции».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83-84. Практическая работа № 18 </w:t>
            </w:r>
            <w:proofErr w:type="gramStart"/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« Производная</w:t>
            </w:r>
            <w:proofErr w:type="gramEnd"/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тригонометрической функции.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85-86. Применение непрерывности.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87-88. Касательная к графику функции.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89-90. Уравнение касательной.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91-92. Приближенные вычисления.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93-94. Производная в физике и технике.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95-96. Признак возрастания и убывания функции.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97-98. Практическая работа №19 «Исследование функции на </w:t>
            </w:r>
            <w:proofErr w:type="gramStart"/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возрастание  и</w:t>
            </w:r>
            <w:proofErr w:type="gramEnd"/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убывание»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99-100. Критические точки.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101-102. Практическая работа №20 «Максимум и минимум функции»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103-104. Практическая работа № 21 </w:t>
            </w:r>
            <w:proofErr w:type="gramStart"/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« Применение</w:t>
            </w:r>
            <w:proofErr w:type="gramEnd"/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производной к исследованию функции»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105-106. Решение задач на нахождение экстремумов функции.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107-108. Практическая работа № 22 Наибольшее и наименьшее </w:t>
            </w: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значение функции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109-110. Четность и нечетность функции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111-112. Полное исследование функции по заданному алгоритму.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113-114. Практическая работа № 23.  Исследование функции. Контрольная работа №2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42/</w:t>
            </w: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F735BD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35B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</w:t>
            </w:r>
          </w:p>
        </w:tc>
      </w:tr>
      <w:tr w:rsidR="0081231C" w:rsidRPr="006C3D13" w:rsidTr="00DE0930">
        <w:trPr>
          <w:trHeight w:val="258"/>
        </w:trPr>
        <w:tc>
          <w:tcPr>
            <w:tcW w:w="2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31C" w:rsidRPr="006C3D13" w:rsidRDefault="0081231C" w:rsidP="00DE093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31C" w:rsidRPr="002A0544" w:rsidRDefault="0081231C" w:rsidP="00DE0930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Самостоятельная работа №5</w:t>
            </w:r>
            <w:r w:rsidRPr="002A054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r w:rsidRPr="002A0544">
              <w:rPr>
                <w:rFonts w:ascii="Times New Roman" w:hAnsi="Times New Roman"/>
                <w:bCs/>
                <w:sz w:val="24"/>
                <w:szCs w:val="24"/>
              </w:rPr>
              <w:t>Решение примеров и задач на применение производной для исследования свойств функций. Решение примеров и задач на применение производной в физике и технике. Реферат: Применение производной в физике и технике.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31C" w:rsidRPr="006C3D13" w:rsidRDefault="0081231C" w:rsidP="00DE093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1231C" w:rsidRPr="006C3D13" w:rsidTr="00DE0930">
        <w:trPr>
          <w:trHeight w:val="4675"/>
        </w:trPr>
        <w:tc>
          <w:tcPr>
            <w:tcW w:w="2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5. Координаты и векторы в пространстве</w:t>
            </w:r>
          </w:p>
        </w:tc>
        <w:tc>
          <w:tcPr>
            <w:tcW w:w="7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115-116. Прямоугольная система координат. Расстояние между двумя точками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117-118. Вектор. Основные понятия и определения.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119-120. Практическая работа № 24 «Сложение, вычитание векторов. Умножение вектора на число».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121-122. Связь между координатами вектора и координатами точек. Длина вектора.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123-124. Практическая работа № 25/ПП. «Правила разложения вектора в трехмерном пространстве».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125-126. </w:t>
            </w:r>
            <w:proofErr w:type="gramStart"/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 нахождения</w:t>
            </w:r>
            <w:proofErr w:type="gramEnd"/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координат вектора в пространстве.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127-128. Правила действий с векторами, заданными в координатах. 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129-130. Практическая работа №26 «Скалярное произведение векторов».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131-132.  Уравнение плоскости. Уравнение прямой в пространстве.  Уравнение сферы.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133-134.  Применение теории при решении задач на действие с векторами.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135-136. Практическая работа № 27 </w:t>
            </w:r>
            <w:proofErr w:type="gramStart"/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« Применение</w:t>
            </w:r>
            <w:proofErr w:type="gramEnd"/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векторов для вычисления величины углов и расстояний.»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22/8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</w:t>
            </w:r>
          </w:p>
        </w:tc>
      </w:tr>
      <w:tr w:rsidR="0081231C" w:rsidRPr="006C3D13" w:rsidTr="00DE0930">
        <w:trPr>
          <w:trHeight w:val="279"/>
        </w:trPr>
        <w:tc>
          <w:tcPr>
            <w:tcW w:w="2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31C" w:rsidRPr="006C3D13" w:rsidRDefault="0081231C" w:rsidP="00DE093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Самостоятельная работа №6: </w:t>
            </w: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Решение примеров и задач на нахождение декартовых координат векторов, их длин, углов между векторами. Работа с учебником для подготовки к реферату </w:t>
            </w: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по теме: Декартовы координаты и векторы в пространстве.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11</w:t>
            </w: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31C" w:rsidRPr="006C3D13" w:rsidRDefault="0081231C" w:rsidP="00DE093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1231C" w:rsidRPr="006C3D13" w:rsidTr="00DE09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0"/>
        </w:trPr>
        <w:tc>
          <w:tcPr>
            <w:tcW w:w="29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6. Корни, степени и логарифмы</w:t>
            </w: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137-138.Корень </w:t>
            </w:r>
            <w:r w:rsidRPr="002A054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n</w:t>
            </w: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-ой степени и его свойства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139-140.  Иррациональные уравнения.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141-142.Степень с рациональным показателем.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143-144. Показательная функция, ее свойства и график.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145-146. Практическая работа № 28 </w:t>
            </w:r>
            <w:proofErr w:type="gramStart"/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« Решение</w:t>
            </w:r>
            <w:proofErr w:type="gramEnd"/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показательных уравнений».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147-148. Практическая работа № 29 </w:t>
            </w:r>
            <w:proofErr w:type="gramStart"/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« Решение</w:t>
            </w:r>
            <w:proofErr w:type="gramEnd"/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показательных неравенств».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149-150. Понятие логарифма числа.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151-152. Практическая работа № 30 «Основные свойства логарифмов.»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153-154. Логарифмическая функция.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155-156. Логарифмические уравнения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157-158. Практическая работа № </w:t>
            </w:r>
            <w:proofErr w:type="gramStart"/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31  «</w:t>
            </w:r>
            <w:proofErr w:type="gramEnd"/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Решение логарифмических уравнений различных видов».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159-160. Десятичные и натуральные логарифмы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161-162.Степенная функция.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163-164. Степень с иррациональным показателем.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Style w:val="21"/>
                <w:rFonts w:ascii="Times New Roman" w:eastAsiaTheme="minorHAnsi" w:hAnsi="Times New Roman" w:cs="Times New Roman"/>
                <w:color w:val="auto"/>
                <w:sz w:val="24"/>
                <w:szCs w:val="24"/>
                <w:lang w:eastAsia="en-US" w:bidi="ar-SA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165-166. Практическая работа № 32 «</w:t>
            </w:r>
            <w:r w:rsidRPr="002A0544">
              <w:rPr>
                <w:rStyle w:val="21"/>
                <w:rFonts w:ascii="Times New Roman" w:hAnsi="Times New Roman" w:cs="Times New Roman"/>
                <w:color w:val="auto"/>
                <w:sz w:val="24"/>
                <w:szCs w:val="24"/>
              </w:rPr>
              <w:t>Преобразование рациональных, ир</w:t>
            </w:r>
            <w:r w:rsidRPr="002A0544">
              <w:rPr>
                <w:rStyle w:val="21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рациональных степенных, показательных и логарифмических выражений.»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Style w:val="21"/>
                <w:rFonts w:ascii="Times New Roman" w:eastAsiaTheme="minorHAnsi" w:hAnsi="Times New Roman" w:cs="Times New Roman"/>
                <w:bCs/>
                <w:color w:val="auto"/>
                <w:sz w:val="24"/>
                <w:szCs w:val="24"/>
                <w:lang w:eastAsia="en-US" w:bidi="ar-SA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167-168.Практическая работа № 33 «</w:t>
            </w:r>
            <w:r w:rsidRPr="002A0544">
              <w:rPr>
                <w:rStyle w:val="21"/>
                <w:rFonts w:ascii="Times New Roman" w:hAnsi="Times New Roman" w:cs="Times New Roman"/>
                <w:color w:val="auto"/>
                <w:sz w:val="24"/>
                <w:szCs w:val="24"/>
              </w:rPr>
              <w:t>Нахождение значений логарифма по произвольному основанию. Переход от одного основания к другому».</w:t>
            </w:r>
          </w:p>
          <w:p w:rsidR="0081231C" w:rsidRPr="002A0544" w:rsidRDefault="0081231C" w:rsidP="00DE0930">
            <w:pPr>
              <w:spacing w:after="0"/>
              <w:jc w:val="both"/>
              <w:rPr>
                <w:rStyle w:val="2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169-170. Практическая работа № 34 «</w:t>
            </w:r>
            <w:r w:rsidRPr="002A0544">
              <w:rPr>
                <w:rStyle w:val="21"/>
                <w:rFonts w:ascii="Times New Roman" w:hAnsi="Times New Roman" w:cs="Times New Roman"/>
                <w:color w:val="auto"/>
                <w:sz w:val="24"/>
                <w:szCs w:val="24"/>
              </w:rPr>
              <w:t>Приближенные вычисления и решения прикладных задач»</w:t>
            </w:r>
          </w:p>
          <w:p w:rsidR="0081231C" w:rsidRPr="002A0544" w:rsidRDefault="0081231C" w:rsidP="00DE0930">
            <w:pPr>
              <w:spacing w:after="0"/>
              <w:jc w:val="both"/>
              <w:rPr>
                <w:rStyle w:val="2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A0544">
              <w:rPr>
                <w:rStyle w:val="2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171-172 </w:t>
            </w: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Практическая работа № 35 Производная показательной </w:t>
            </w: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 логарифмической функции.</w:t>
            </w:r>
          </w:p>
          <w:p w:rsidR="0081231C" w:rsidRPr="002A0544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Style w:val="2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173-174. </w:t>
            </w: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Практическая работа № 36. </w:t>
            </w:r>
            <w:r w:rsidRPr="002A0544">
              <w:rPr>
                <w:rStyle w:val="21"/>
                <w:rFonts w:ascii="Times New Roman" w:hAnsi="Times New Roman" w:cs="Times New Roman"/>
                <w:color w:val="auto"/>
                <w:sz w:val="24"/>
                <w:szCs w:val="24"/>
              </w:rPr>
              <w:t>Отработка навыков решения. Контрольная работа № 3.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38/</w:t>
            </w: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81231C" w:rsidRPr="006C3D13" w:rsidTr="00DE09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84"/>
        </w:trPr>
        <w:tc>
          <w:tcPr>
            <w:tcW w:w="29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31C" w:rsidRPr="002A0544" w:rsidRDefault="0081231C" w:rsidP="00DE0930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31C" w:rsidRPr="002A0544" w:rsidRDefault="0081231C" w:rsidP="00DE093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Самостоятельная работа №</w:t>
            </w:r>
            <w:proofErr w:type="gramStart"/>
            <w:r w:rsidRPr="002A0544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7:</w:t>
            </w: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Решение</w:t>
            </w:r>
            <w:proofErr w:type="gramEnd"/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показательных, логарифмических, иррациональных уравнений и неравенств. Решение систем уравнений и неравенств. Подготовка презентаций по темам: Показательная функция, ее свойства и график. Логарифмическая функция, ее свойства и график.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31C" w:rsidRPr="006C3D13" w:rsidRDefault="0081231C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3D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31C" w:rsidRPr="006C3D13" w:rsidRDefault="0081231C" w:rsidP="00DE0930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E0930" w:rsidRPr="006C3D13" w:rsidTr="00DE09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84"/>
        </w:trPr>
        <w:tc>
          <w:tcPr>
            <w:tcW w:w="2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7. Многогранники и круглые тела.</w:t>
            </w: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175-176. Многогранники. </w:t>
            </w:r>
            <w:proofErr w:type="gramStart"/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Призма ,</w:t>
            </w:r>
            <w:proofErr w:type="gramEnd"/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ее элементы</w:t>
            </w:r>
          </w:p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177-178. Параллелепипед. Свойства граней и диагоналей параллелепипеда.</w:t>
            </w:r>
          </w:p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179-180. Пирамида, ее элементы. </w:t>
            </w:r>
          </w:p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181-182. Практическая работа № 36 «Свойства параллельных сечений пирамиды»</w:t>
            </w:r>
          </w:p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183-184. Практическая работа № 37 «Усеченная пирамида»</w:t>
            </w:r>
          </w:p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185-186. Практическая работа № 38 </w:t>
            </w:r>
            <w:proofErr w:type="gramStart"/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« Правильные</w:t>
            </w:r>
            <w:proofErr w:type="gramEnd"/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многогранники»</w:t>
            </w:r>
          </w:p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187-188. Прямой круговой цилиндр</w:t>
            </w:r>
          </w:p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189-190. Практическая работа № 39 «Прямой круговой конус»</w:t>
            </w:r>
          </w:p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191-192. Усеченный конус.</w:t>
            </w:r>
          </w:p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193-194. Сфера. Шар. Сечение сферы и шара плоскостью</w:t>
            </w:r>
          </w:p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195-196. Практическая работа № 40 «Объем многогранника. Объем прямоугольного параллелепипеда»</w:t>
            </w:r>
          </w:p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197-198. Объем прямоугольной призмы. </w:t>
            </w:r>
          </w:p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199-200.Объем пирамиды. Объем усеченной пирамиды</w:t>
            </w:r>
          </w:p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201-202. Практическая работа № 41 </w:t>
            </w:r>
            <w:proofErr w:type="gramStart"/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« Площадь</w:t>
            </w:r>
            <w:proofErr w:type="gramEnd"/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поверхности многогранников»</w:t>
            </w:r>
          </w:p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203-204. Практическая работа № 42/ПП </w:t>
            </w:r>
            <w:proofErr w:type="gramStart"/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« Площадь</w:t>
            </w:r>
            <w:proofErr w:type="gramEnd"/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поверхности тел вращения»</w:t>
            </w:r>
          </w:p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205-206.  Практическая работа № 43 Контрольная работа№4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0E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32/</w:t>
            </w: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5F0E8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6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DE0930" w:rsidRPr="006C3D13" w:rsidTr="00DE09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84"/>
        </w:trPr>
        <w:tc>
          <w:tcPr>
            <w:tcW w:w="2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Самостоятельная работа №</w:t>
            </w:r>
            <w:proofErr w:type="gramStart"/>
            <w:r w:rsidRPr="002A0544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8:  </w:t>
            </w: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End"/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задач на нахождение площадей поверхностей многогранников. Работа с интернет ресурсами – применение многогранников в архитектуре. Решение примеров и задач на изучение свойств тел вращения. Работа с учебником над докладами – Применение тел вращения в технике и на производстве.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E0930" w:rsidRPr="006C3D13" w:rsidTr="00DE09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84"/>
        </w:trPr>
        <w:tc>
          <w:tcPr>
            <w:tcW w:w="2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8. Интеграл и его применение.</w:t>
            </w: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207-208. Первообразная и ее свойства</w:t>
            </w:r>
          </w:p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209-210. Таблица первообразных</w:t>
            </w:r>
          </w:p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211-214. Три правила нахождения первообразных</w:t>
            </w:r>
          </w:p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215-216. Практическая работа № 44 «Вычисление первообразной»</w:t>
            </w:r>
          </w:p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217-218.  </w:t>
            </w:r>
            <w:proofErr w:type="gramStart"/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Интеграл  и</w:t>
            </w:r>
            <w:proofErr w:type="gramEnd"/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его применение.</w:t>
            </w:r>
          </w:p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219-222. Неопределенный интеграл</w:t>
            </w:r>
          </w:p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223-224. Формулы Ньютона-Лейбница</w:t>
            </w:r>
          </w:p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225-226. Определенный интеграл</w:t>
            </w:r>
          </w:p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227-230. Площадь криволинейной трапеции</w:t>
            </w:r>
          </w:p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231-232. Практическая работа № 45 «Применение определенного интеграла к вычислению площади плоских фигур»</w:t>
            </w:r>
          </w:p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233-234. Применение интеграла к вычислению физических величин и площадей</w:t>
            </w:r>
          </w:p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235-236. Практическая работа № 46 Контрольная работа№5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30/</w:t>
            </w: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DE0930" w:rsidRPr="006C3D13" w:rsidTr="00DE09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84"/>
        </w:trPr>
        <w:tc>
          <w:tcPr>
            <w:tcW w:w="2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Самостоятельная работа №9: </w:t>
            </w: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Решение примеров и задач на нахождение первообразной функций и площадей криволинейных трапеций, нахождение неопределенных интегралов, вычисление определенных интегралов. Работа с учебником, работа </w:t>
            </w:r>
            <w:proofErr w:type="gramStart"/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в библиотек</w:t>
            </w:r>
            <w:proofErr w:type="gramEnd"/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над докладами по следующей теме: на нахождение первообразной функций и площадей криволинейных трапеций, нахождение неопределенных интегралов, вычисление определенных интегралов.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30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E0930" w:rsidRPr="006C3D13" w:rsidTr="00DE09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84"/>
        </w:trPr>
        <w:tc>
          <w:tcPr>
            <w:tcW w:w="2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9. Комбинаторика, статистика и теория вероятности.</w:t>
            </w: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544" w:rsidRPr="002A0544" w:rsidRDefault="002A0544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237-238.Основные понятия комбинаторики</w:t>
            </w:r>
          </w:p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239-240. Решение задач на подсчет числа размещений, </w:t>
            </w: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перестановок, сочетаний</w:t>
            </w:r>
          </w:p>
          <w:p w:rsidR="00DE0930" w:rsidRPr="002A0544" w:rsidRDefault="002A0544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241-242</w:t>
            </w:r>
            <w:r w:rsidR="00DE0930"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. Сочетания и их свойства</w:t>
            </w:r>
          </w:p>
          <w:p w:rsidR="00DE0930" w:rsidRPr="002A0544" w:rsidRDefault="002A0544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243-244</w:t>
            </w:r>
            <w:r w:rsidR="00DE0930"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. Бином Ньютона</w:t>
            </w:r>
          </w:p>
          <w:p w:rsidR="00DE0930" w:rsidRPr="002A0544" w:rsidRDefault="002A0544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245-246</w:t>
            </w:r>
            <w:r w:rsidR="00DE0930"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. Случайное событие и его вероятность. Классическое определение вероятности</w:t>
            </w:r>
          </w:p>
          <w:p w:rsidR="00DE0930" w:rsidRPr="002A0544" w:rsidRDefault="002A0544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247-248</w:t>
            </w:r>
            <w:r w:rsidR="00DE0930"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. Частота события. Статистическое определение вероятности</w:t>
            </w:r>
          </w:p>
          <w:p w:rsidR="00DE0930" w:rsidRPr="002A0544" w:rsidRDefault="002A0544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249-250</w:t>
            </w:r>
            <w:r w:rsidR="00DE0930"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. Теоремы сложения и умножения вероятностей</w:t>
            </w:r>
          </w:p>
          <w:p w:rsidR="00DE0930" w:rsidRPr="002A0544" w:rsidRDefault="002A0544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251-252</w:t>
            </w:r>
            <w:r w:rsidR="00DE0930"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.  Элементы теории вероятностей. События, вероятность события.</w:t>
            </w:r>
          </w:p>
          <w:p w:rsidR="00DE0930" w:rsidRPr="002A0544" w:rsidRDefault="002A0544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253-254</w:t>
            </w:r>
            <w:r w:rsidR="00DE0930"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. Формула полной вероятности</w:t>
            </w:r>
          </w:p>
          <w:p w:rsidR="00DE0930" w:rsidRPr="002A0544" w:rsidRDefault="002A0544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255-256</w:t>
            </w:r>
            <w:r w:rsidR="00DE0930"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. Формула Байеса.</w:t>
            </w:r>
          </w:p>
          <w:p w:rsidR="00DE0930" w:rsidRPr="002A0544" w:rsidRDefault="002A0544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257-258</w:t>
            </w:r>
            <w:r w:rsidR="00DE0930"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. Простейшие понятие математической статистики</w:t>
            </w:r>
          </w:p>
          <w:p w:rsidR="00DE0930" w:rsidRPr="002A0544" w:rsidRDefault="002A0544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259-260</w:t>
            </w:r>
            <w:r w:rsidR="00DE0930"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. Математическое ожидание случайной величины. Понятие о выборочном методе.</w:t>
            </w:r>
          </w:p>
          <w:p w:rsidR="00DE0930" w:rsidRPr="002A0544" w:rsidRDefault="002A0544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261-262</w:t>
            </w:r>
            <w:r w:rsidR="00DE0930"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. Практическая работа № 47/ПП «Представление данных в таблицы, диаграммы, графики».</w:t>
            </w:r>
          </w:p>
          <w:p w:rsidR="00DE0930" w:rsidRPr="002A0544" w:rsidRDefault="002A0544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263-264</w:t>
            </w:r>
            <w:r w:rsidR="00DE0930"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. Практическая работа № 48/ПП «Решение практических задач с применением вероятностных методов»</w:t>
            </w:r>
          </w:p>
          <w:p w:rsidR="00DE0930" w:rsidRPr="002A0544" w:rsidRDefault="002A0544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265-266</w:t>
            </w:r>
            <w:r w:rsidR="00DE0930"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. Треугольник Паскаля. Прикладные задачи</w:t>
            </w:r>
          </w:p>
          <w:p w:rsidR="00DE0930" w:rsidRPr="002A0544" w:rsidRDefault="002A0544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267-268</w:t>
            </w:r>
            <w:r w:rsidR="00DE0930"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. Практическая работа № 49 «Решение прикладных задач»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32/</w:t>
            </w: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A0544" w:rsidRDefault="002A0544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30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E0930" w:rsidRPr="006C3D13" w:rsidTr="00DE09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84"/>
        </w:trPr>
        <w:tc>
          <w:tcPr>
            <w:tcW w:w="2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spacing w:val="-4"/>
                <w:sz w:val="24"/>
                <w:szCs w:val="24"/>
                <w:u w:val="single"/>
              </w:rPr>
              <w:t>Самостоятельная работа</w:t>
            </w:r>
            <w:r w:rsidR="002A0544" w:rsidRPr="002A0544">
              <w:rPr>
                <w:rFonts w:ascii="Times New Roman" w:hAnsi="Times New Roman" w:cs="Times New Roman"/>
                <w:spacing w:val="-4"/>
                <w:sz w:val="24"/>
                <w:szCs w:val="24"/>
                <w:u w:val="single"/>
              </w:rPr>
              <w:t xml:space="preserve"> №10</w:t>
            </w:r>
            <w:r w:rsidRPr="002A0544">
              <w:rPr>
                <w:rFonts w:ascii="Times New Roman" w:hAnsi="Times New Roman" w:cs="Times New Roman"/>
                <w:spacing w:val="-4"/>
                <w:sz w:val="24"/>
                <w:szCs w:val="24"/>
                <w:u w:val="single"/>
              </w:rPr>
              <w:t>:</w:t>
            </w:r>
            <w:r w:rsidRPr="002A0544">
              <w:rPr>
                <w:rFonts w:ascii="Times New Roman" w:hAnsi="Times New Roman" w:cs="Times New Roman"/>
                <w:i/>
                <w:spacing w:val="-4"/>
                <w:sz w:val="24"/>
                <w:szCs w:val="24"/>
              </w:rPr>
              <w:t xml:space="preserve"> </w:t>
            </w:r>
            <w:r w:rsidRPr="002A054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Решение практических задач с применением вероятностных методов.</w:t>
            </w:r>
            <w:r w:rsidRPr="002A054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Событие, вероятность события, сложение и умножение вероятностей. Понятие о независимости событий. Дискретная случайная величина, закон ее распределения. Числовые характеристики дискретной случайной величины. Понятие о законе больших чисел.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30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E0930" w:rsidRPr="006C3D13" w:rsidTr="00DE09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84"/>
        </w:trPr>
        <w:tc>
          <w:tcPr>
            <w:tcW w:w="2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10. Функции и их свойства, графики.</w:t>
            </w: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E0930" w:rsidRPr="002A0544" w:rsidRDefault="002A0544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269-272</w:t>
            </w:r>
            <w:r w:rsidR="00DE0930"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.Понятие функции. Основные свойства функции. Алгоритм исследования.</w:t>
            </w:r>
          </w:p>
          <w:p w:rsidR="00DE0930" w:rsidRPr="002A0544" w:rsidRDefault="002A0544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273-274</w:t>
            </w:r>
            <w:r w:rsidR="00DE0930"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. Практическая работа № 50. «Линейные функции. График линейной функции»</w:t>
            </w:r>
          </w:p>
          <w:p w:rsidR="00DE0930" w:rsidRPr="002A0544" w:rsidRDefault="002A0544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275-276</w:t>
            </w:r>
            <w:r w:rsidR="00DE0930"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 Практическая работа № 51. «Квадратичная функции и </w:t>
            </w:r>
            <w:r w:rsidR="00DE0930"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ее график»</w:t>
            </w:r>
          </w:p>
          <w:p w:rsidR="00DE0930" w:rsidRPr="002A0544" w:rsidRDefault="002A0544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277-278</w:t>
            </w:r>
            <w:r w:rsidR="00DE0930"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proofErr w:type="gramStart"/>
            <w:r w:rsidR="00DE0930"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Монотонность  и</w:t>
            </w:r>
            <w:proofErr w:type="gramEnd"/>
            <w:r w:rsidR="00DE0930"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непрерывность функции</w:t>
            </w:r>
          </w:p>
          <w:p w:rsidR="00DE0930" w:rsidRPr="002A0544" w:rsidRDefault="002A0544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279-282</w:t>
            </w:r>
            <w:r w:rsidR="00DE0930"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. Тригонометрические функции</w:t>
            </w:r>
          </w:p>
          <w:p w:rsidR="00DE0930" w:rsidRPr="002A0544" w:rsidRDefault="002A0544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283-284</w:t>
            </w:r>
            <w:r w:rsidR="00DE0930"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.  Практическая работа № 52 «Исследование тригонометрических функций на четность и нечетность, периодичность»</w:t>
            </w:r>
          </w:p>
          <w:p w:rsidR="00DE0930" w:rsidRPr="002A0544" w:rsidRDefault="002A0544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285-286</w:t>
            </w:r>
            <w:r w:rsidR="00DE0930"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. Степенная функция и ее свойства</w:t>
            </w:r>
          </w:p>
          <w:p w:rsidR="00DE0930" w:rsidRPr="002A0544" w:rsidRDefault="002A0544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287-288</w:t>
            </w:r>
            <w:r w:rsidR="00DE0930"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. Показательная функция и ее свойства</w:t>
            </w:r>
          </w:p>
          <w:p w:rsidR="00DE0930" w:rsidRPr="002A0544" w:rsidRDefault="002A0544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289-290</w:t>
            </w:r>
            <w:r w:rsidR="00DE0930"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. Логарифмическая функция и ее свойства.</w:t>
            </w:r>
          </w:p>
          <w:p w:rsidR="00DE0930" w:rsidRPr="002A0544" w:rsidRDefault="002A0544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291-292</w:t>
            </w:r>
            <w:r w:rsidR="00DE0930"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Практическая работа № 53 </w:t>
            </w:r>
            <w:proofErr w:type="gramStart"/>
            <w:r w:rsidR="00DE0930"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« Исследование</w:t>
            </w:r>
            <w:proofErr w:type="gramEnd"/>
            <w:r w:rsidR="00DE0930"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функций»</w:t>
            </w:r>
          </w:p>
          <w:p w:rsidR="00DE0930" w:rsidRPr="002A0544" w:rsidRDefault="002A0544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  <w:u w:val="single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293-294</w:t>
            </w:r>
            <w:r w:rsidR="00DE0930"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Практическая работа № </w:t>
            </w:r>
            <w:proofErr w:type="gramStart"/>
            <w:r w:rsidR="00DE0930"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54« Повторительно</w:t>
            </w:r>
            <w:proofErr w:type="gramEnd"/>
            <w:r w:rsidR="00DE0930"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обобщающий урок»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26/</w:t>
            </w: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30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</w:t>
            </w:r>
          </w:p>
        </w:tc>
      </w:tr>
      <w:tr w:rsidR="00DE0930" w:rsidRPr="006C3D13" w:rsidTr="00DE09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84"/>
        </w:trPr>
        <w:tc>
          <w:tcPr>
            <w:tcW w:w="2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spacing w:val="-4"/>
                <w:sz w:val="24"/>
                <w:szCs w:val="24"/>
                <w:u w:val="single"/>
              </w:rPr>
              <w:t xml:space="preserve">Самостоятельная работа. </w:t>
            </w:r>
            <w:r w:rsidRPr="002A0544">
              <w:rPr>
                <w:rStyle w:val="2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Преобразования графиков. Параллельный перенос, симметрия относительно осей координат и симметрия относительно начала координат, симметрия относительно прямой </w:t>
            </w:r>
            <w:r w:rsidRPr="002A0544">
              <w:rPr>
                <w:rStyle w:val="22"/>
                <w:rFonts w:ascii="Times New Roman" w:hAnsi="Times New Roman" w:cs="Times New Roman"/>
                <w:color w:val="auto"/>
                <w:sz w:val="24"/>
                <w:szCs w:val="24"/>
                <w:lang w:val="en-US" w:bidi="en-US"/>
              </w:rPr>
              <w:t>y</w:t>
            </w:r>
            <w:r w:rsidRPr="002A0544">
              <w:rPr>
                <w:rStyle w:val="29pt"/>
                <w:rFonts w:ascii="Times New Roman" w:eastAsiaTheme="minorHAnsi" w:hAnsi="Times New Roman" w:cs="Times New Roman"/>
                <w:color w:val="auto"/>
                <w:sz w:val="24"/>
                <w:szCs w:val="24"/>
                <w:lang w:bidi="en-US"/>
              </w:rPr>
              <w:t xml:space="preserve"> </w:t>
            </w:r>
            <w:r w:rsidRPr="002A0544">
              <w:rPr>
                <w:rStyle w:val="2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= </w:t>
            </w:r>
            <w:r w:rsidRPr="002A0544">
              <w:rPr>
                <w:rStyle w:val="22"/>
                <w:rFonts w:ascii="Times New Roman" w:hAnsi="Times New Roman" w:cs="Times New Roman"/>
                <w:color w:val="auto"/>
                <w:sz w:val="24"/>
                <w:szCs w:val="24"/>
              </w:rPr>
              <w:t>х</w:t>
            </w:r>
            <w:r w:rsidRPr="002A0544">
              <w:rPr>
                <w:rStyle w:val="29"/>
                <w:rFonts w:ascii="Times New Roman" w:hAnsi="Times New Roman" w:cs="Times New Roman"/>
                <w:color w:val="auto"/>
                <w:sz w:val="24"/>
                <w:szCs w:val="24"/>
              </w:rPr>
              <w:t>,</w:t>
            </w:r>
            <w:r w:rsidRPr="002A0544">
              <w:rPr>
                <w:rStyle w:val="21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растяжение и сжатие вдоль осей координат.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30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E0930" w:rsidRPr="006C3D13" w:rsidTr="002A05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3"/>
        </w:trPr>
        <w:tc>
          <w:tcPr>
            <w:tcW w:w="2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11. Повторение (уравнения, неравенства, системы).</w:t>
            </w: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30" w:rsidRPr="002A0544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E0930" w:rsidRPr="002A0544" w:rsidRDefault="002A0544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295-298</w:t>
            </w:r>
            <w:r w:rsidR="00DE0930"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.  Производная. Правила вычисления. Решение уравнений и неравенств с применением производной</w:t>
            </w:r>
          </w:p>
          <w:p w:rsidR="00DE0930" w:rsidRPr="002A0544" w:rsidRDefault="002A0544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299-300</w:t>
            </w:r>
            <w:r w:rsidR="00DE0930"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. Применение производной для исследования функции</w:t>
            </w:r>
          </w:p>
          <w:p w:rsidR="00DE0930" w:rsidRPr="002A0544" w:rsidRDefault="002A0544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  <w:r w:rsidR="00DE0930"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-302</w:t>
            </w:r>
            <w:r w:rsidR="00DE0930"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Первообразная. Интеграл. </w:t>
            </w:r>
          </w:p>
          <w:p w:rsidR="00DE0930" w:rsidRPr="002A0544" w:rsidRDefault="002A0544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303-304</w:t>
            </w:r>
            <w:r w:rsidR="00DE0930"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. Площадь криволинейной трапеции</w:t>
            </w:r>
          </w:p>
          <w:p w:rsidR="00DE0930" w:rsidRPr="002A0544" w:rsidRDefault="002A0544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305-306</w:t>
            </w:r>
            <w:r w:rsidR="00DE0930"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. Тригонометрические уравнения</w:t>
            </w:r>
          </w:p>
          <w:p w:rsidR="00DE0930" w:rsidRPr="002A0544" w:rsidRDefault="002A0544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307-308</w:t>
            </w:r>
            <w:r w:rsidR="00DE0930"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.  Практическая работа № 55 Иррациональные уравнения</w:t>
            </w:r>
          </w:p>
          <w:p w:rsidR="00DE0930" w:rsidRPr="002A0544" w:rsidRDefault="002A0544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309-310</w:t>
            </w:r>
            <w:r w:rsidR="00DE0930"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.  Показательные уравнения. Показательные неравенства</w:t>
            </w:r>
          </w:p>
          <w:p w:rsidR="00DE0930" w:rsidRPr="002A0544" w:rsidRDefault="002A0544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311-312</w:t>
            </w:r>
            <w:r w:rsidR="00DE0930"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. Логарифмические уравнения</w:t>
            </w:r>
          </w:p>
          <w:p w:rsidR="00DE0930" w:rsidRPr="002A0544" w:rsidRDefault="002A0544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313-314</w:t>
            </w:r>
            <w:r w:rsidR="00DE0930"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. Практическая работа № 56 «Логарифмические неравенства»</w:t>
            </w:r>
          </w:p>
          <w:p w:rsidR="00DE0930" w:rsidRPr="002A0544" w:rsidRDefault="002A0544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315-316</w:t>
            </w:r>
            <w:r w:rsidR="00DE0930"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.  Практическая работа № 57 «Решение логарифмических неравенств»</w:t>
            </w:r>
          </w:p>
          <w:p w:rsidR="00DE0930" w:rsidRPr="002A0544" w:rsidRDefault="002A0544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317-318</w:t>
            </w:r>
            <w:r w:rsidR="00DE0930"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Практическая работа № 58 </w:t>
            </w:r>
            <w:proofErr w:type="gramStart"/>
            <w:r w:rsidR="00DE0930"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« Решение</w:t>
            </w:r>
            <w:proofErr w:type="gramEnd"/>
            <w:r w:rsidR="00DE0930"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систем уравнений и неравенств»</w:t>
            </w:r>
          </w:p>
          <w:p w:rsidR="00DE0930" w:rsidRPr="002A0544" w:rsidRDefault="002A0544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  <w:u w:val="single"/>
              </w:rPr>
            </w:pPr>
            <w:r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319-320</w:t>
            </w:r>
            <w:r w:rsidR="00DE0930"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Практическая работа № 59 </w:t>
            </w:r>
            <w:proofErr w:type="gramStart"/>
            <w:r w:rsidR="00DE0930"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>« Контрольная</w:t>
            </w:r>
            <w:proofErr w:type="gramEnd"/>
            <w:r w:rsidR="00DE0930" w:rsidRPr="002A05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работа№6»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0E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26/</w:t>
            </w:r>
            <w:r w:rsidRPr="005F0E8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10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2A0544" w:rsidRDefault="002A0544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E0930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30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</w:t>
            </w:r>
          </w:p>
        </w:tc>
      </w:tr>
      <w:tr w:rsidR="00DE0930" w:rsidRPr="006C3D13" w:rsidTr="00DE09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84"/>
        </w:trPr>
        <w:tc>
          <w:tcPr>
            <w:tcW w:w="2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Самостоятельная работа: </w:t>
            </w:r>
            <w:r w:rsidRPr="005F0E81"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показательных, логарифмических, иррациональных уравнений и неравенств. Решение систем уравнений и неравенств. Решение примеров на изучение свойств тел вращения, на изучение свойств многогранников.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30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E0930" w:rsidRPr="006C3D13" w:rsidTr="002A05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8"/>
        </w:trPr>
        <w:tc>
          <w:tcPr>
            <w:tcW w:w="2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30" w:rsidRPr="00DE0930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09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30" w:rsidRPr="005F0E81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0E8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5F0E8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20/</w:t>
            </w:r>
            <w:r w:rsidRPr="005F0E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120/</w:t>
            </w:r>
            <w:r w:rsidRPr="005F0E8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160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930" w:rsidRDefault="00DE0930" w:rsidP="00DE0930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C10D0F" w:rsidRPr="006C3D13" w:rsidRDefault="00DE0930" w:rsidP="00C10D0F">
      <w:pPr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br w:type="textWrapping" w:clear="all"/>
      </w:r>
    </w:p>
    <w:p w:rsidR="00C10D0F" w:rsidRPr="006C3D13" w:rsidRDefault="00C10D0F" w:rsidP="00C10D0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6C3D13">
        <w:rPr>
          <w:rFonts w:ascii="Times New Roman" w:hAnsi="Times New Roman" w:cs="Times New Roman"/>
          <w:b/>
          <w:bCs/>
          <w:sz w:val="26"/>
          <w:szCs w:val="26"/>
        </w:rPr>
        <w:t>Для характеристики уровня освоения учебного материала используются следующие обозначения</w:t>
      </w:r>
      <w:r w:rsidRPr="006C3D13">
        <w:rPr>
          <w:rFonts w:ascii="Times New Roman" w:hAnsi="Times New Roman" w:cs="Times New Roman"/>
          <w:bCs/>
          <w:sz w:val="26"/>
          <w:szCs w:val="26"/>
        </w:rPr>
        <w:t>:</w:t>
      </w:r>
    </w:p>
    <w:p w:rsidR="00C10D0F" w:rsidRPr="006C3D13" w:rsidRDefault="00C10D0F" w:rsidP="00C10D0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C10D0F" w:rsidRPr="006C3D13" w:rsidRDefault="00C10D0F" w:rsidP="00C10D0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6"/>
          <w:szCs w:val="26"/>
        </w:rPr>
      </w:pPr>
      <w:r w:rsidRPr="006C3D13">
        <w:rPr>
          <w:rFonts w:ascii="Times New Roman" w:hAnsi="Times New Roman" w:cs="Times New Roman"/>
          <w:bCs/>
          <w:sz w:val="26"/>
          <w:szCs w:val="26"/>
        </w:rPr>
        <w:t xml:space="preserve">    1. - ознакомительный (узнавание ранее изученных объектов, свойств);</w:t>
      </w:r>
    </w:p>
    <w:p w:rsidR="00C10D0F" w:rsidRPr="006C3D13" w:rsidRDefault="00C10D0F" w:rsidP="00C10D0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6"/>
          <w:szCs w:val="26"/>
        </w:rPr>
      </w:pPr>
      <w:r w:rsidRPr="006C3D13">
        <w:rPr>
          <w:rFonts w:ascii="Times New Roman" w:hAnsi="Times New Roman" w:cs="Times New Roman"/>
          <w:bCs/>
          <w:sz w:val="26"/>
          <w:szCs w:val="26"/>
        </w:rPr>
        <w:t xml:space="preserve">    2. - репродуктивный (выполнение деятельности по образцу, инструкции или под руководством)</w:t>
      </w:r>
    </w:p>
    <w:p w:rsidR="00C10D0F" w:rsidRPr="006C3D13" w:rsidRDefault="00C10D0F" w:rsidP="00C10D0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left="284"/>
        <w:outlineLvl w:val="0"/>
        <w:rPr>
          <w:rFonts w:ascii="Times New Roman" w:hAnsi="Times New Roman" w:cs="Times New Roman"/>
          <w:bCs/>
          <w:sz w:val="26"/>
          <w:szCs w:val="26"/>
        </w:rPr>
      </w:pPr>
      <w:r w:rsidRPr="006C3D13">
        <w:rPr>
          <w:rFonts w:ascii="Times New Roman" w:hAnsi="Times New Roman" w:cs="Times New Roman"/>
          <w:bCs/>
          <w:sz w:val="26"/>
          <w:szCs w:val="26"/>
        </w:rPr>
        <w:t>3. - продуктивный (планирование и самостоятельное выполнение деятельности, решение проблемных задач)</w:t>
      </w:r>
    </w:p>
    <w:p w:rsidR="00C10D0F" w:rsidRPr="006C3D13" w:rsidRDefault="00C10D0F" w:rsidP="00C10D0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left="284"/>
        <w:outlineLvl w:val="0"/>
        <w:rPr>
          <w:rFonts w:ascii="Times New Roman" w:hAnsi="Times New Roman" w:cs="Times New Roman"/>
          <w:bCs/>
          <w:sz w:val="26"/>
          <w:szCs w:val="26"/>
        </w:rPr>
      </w:pPr>
    </w:p>
    <w:p w:rsidR="00C10D0F" w:rsidRPr="006C3D13" w:rsidRDefault="00C10D0F" w:rsidP="00C10D0F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sectPr w:rsidR="00C10D0F" w:rsidRPr="006C3D13">
          <w:pgSz w:w="16838" w:h="11906" w:orient="landscape"/>
          <w:pgMar w:top="1701" w:right="1134" w:bottom="850" w:left="1134" w:header="708" w:footer="708" w:gutter="0"/>
          <w:cols w:space="720"/>
        </w:sectPr>
      </w:pPr>
    </w:p>
    <w:p w:rsidR="005F0E81" w:rsidRPr="006C3D13" w:rsidRDefault="005F0E81" w:rsidP="005F0E8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/>
          <w:b/>
          <w:caps/>
          <w:sz w:val="26"/>
          <w:szCs w:val="26"/>
        </w:rPr>
      </w:pPr>
      <w:r w:rsidRPr="006C3D13">
        <w:rPr>
          <w:rFonts w:ascii="Times New Roman" w:eastAsia="Times New Roman" w:hAnsi="Times New Roman"/>
          <w:b/>
          <w:caps/>
          <w:sz w:val="26"/>
          <w:szCs w:val="26"/>
        </w:rPr>
        <w:lastRenderedPageBreak/>
        <w:t>3. условия реализации УЧЕБНОЙ дисциплины</w:t>
      </w:r>
    </w:p>
    <w:p w:rsidR="005F0E81" w:rsidRPr="006C3D13" w:rsidRDefault="005F0E81" w:rsidP="005F0E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6C3D13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3.1. Требования к минимальному материально-техническому обеспечению</w:t>
      </w:r>
    </w:p>
    <w:p w:rsidR="00B17B53" w:rsidRDefault="00B17B53" w:rsidP="00B17B5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>
        <w:rPr>
          <w:rFonts w:ascii="Times New Roman" w:eastAsia="Calibri" w:hAnsi="Times New Roman" w:cs="Times New Roman"/>
          <w:bCs/>
          <w:sz w:val="26"/>
          <w:szCs w:val="26"/>
        </w:rPr>
        <w:t xml:space="preserve">Для реализации учебной дисциплины имеется в наличии учебный кабинет «Математика». </w:t>
      </w:r>
    </w:p>
    <w:p w:rsidR="005F0E81" w:rsidRPr="006C3D13" w:rsidRDefault="005F0E81" w:rsidP="005F0E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6C3D13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Оборудование учебного кабинета:</w:t>
      </w:r>
    </w:p>
    <w:p w:rsidR="005F0E81" w:rsidRPr="006C3D13" w:rsidRDefault="005F0E81" w:rsidP="005F0E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6C3D13">
        <w:rPr>
          <w:rFonts w:ascii="Times New Roman" w:eastAsia="Times New Roman" w:hAnsi="Times New Roman"/>
          <w:bCs/>
          <w:sz w:val="26"/>
          <w:szCs w:val="26"/>
          <w:lang w:eastAsia="ru-RU"/>
        </w:rPr>
        <w:t>- посадочные места по количеству обучающихся;</w:t>
      </w:r>
    </w:p>
    <w:p w:rsidR="005F0E81" w:rsidRPr="006C3D13" w:rsidRDefault="005F0E81" w:rsidP="005F0E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6C3D13">
        <w:rPr>
          <w:rFonts w:ascii="Times New Roman" w:eastAsia="Times New Roman" w:hAnsi="Times New Roman"/>
          <w:bCs/>
          <w:sz w:val="26"/>
          <w:szCs w:val="26"/>
          <w:lang w:eastAsia="ru-RU"/>
        </w:rPr>
        <w:t>- рабочее место преподавателя;</w:t>
      </w:r>
    </w:p>
    <w:p w:rsidR="005F0E81" w:rsidRPr="006C3D13" w:rsidRDefault="005F0E81" w:rsidP="005F0E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6C3D13">
        <w:rPr>
          <w:rFonts w:ascii="Times New Roman" w:eastAsia="Times New Roman" w:hAnsi="Times New Roman"/>
          <w:bCs/>
          <w:sz w:val="26"/>
          <w:szCs w:val="26"/>
          <w:lang w:eastAsia="ru-RU"/>
        </w:rPr>
        <w:t>- комплект учебно-наглядных пособий;</w:t>
      </w:r>
    </w:p>
    <w:p w:rsidR="005F0E81" w:rsidRPr="006C3D13" w:rsidRDefault="005F0E81" w:rsidP="005F0E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6C3D13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Технические средства обучения:</w:t>
      </w:r>
    </w:p>
    <w:p w:rsidR="005F0E81" w:rsidRPr="006C3D13" w:rsidRDefault="005F0E81" w:rsidP="005F0E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6C3D13">
        <w:rPr>
          <w:rFonts w:ascii="Times New Roman" w:eastAsia="Times New Roman" w:hAnsi="Times New Roman"/>
          <w:bCs/>
          <w:sz w:val="26"/>
          <w:szCs w:val="26"/>
          <w:lang w:eastAsia="ru-RU"/>
        </w:rPr>
        <w:t>- компьютер с лицензионным программным обеспечением и мультимедиа-проектор;</w:t>
      </w:r>
    </w:p>
    <w:p w:rsidR="005F0E81" w:rsidRPr="006C3D13" w:rsidRDefault="005F0E81" w:rsidP="005F0E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6C3D13">
        <w:rPr>
          <w:rFonts w:ascii="Times New Roman" w:eastAsia="Times New Roman" w:hAnsi="Times New Roman"/>
          <w:bCs/>
          <w:sz w:val="26"/>
          <w:szCs w:val="26"/>
          <w:lang w:eastAsia="ru-RU"/>
        </w:rPr>
        <w:t>- интерактивная доска.</w:t>
      </w:r>
    </w:p>
    <w:p w:rsidR="005F0E81" w:rsidRPr="006C3D13" w:rsidRDefault="005F0E81" w:rsidP="005F0E81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6C3D13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Информационные средства обучения:</w:t>
      </w:r>
    </w:p>
    <w:p w:rsidR="005F0E81" w:rsidRPr="006C3D13" w:rsidRDefault="005F0E81" w:rsidP="005F0E81">
      <w:pPr>
        <w:spacing w:after="0" w:line="240" w:lineRule="auto"/>
        <w:ind w:left="709"/>
        <w:rPr>
          <w:rFonts w:ascii="Times New Roman" w:eastAsia="Times New Roman" w:hAnsi="Times New Roman"/>
          <w:sz w:val="26"/>
          <w:szCs w:val="26"/>
          <w:lang w:eastAsia="ru-RU"/>
        </w:rPr>
      </w:pPr>
      <w:r w:rsidRPr="006C3D13">
        <w:rPr>
          <w:rFonts w:ascii="Times New Roman" w:eastAsia="Times New Roman" w:hAnsi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 w:rsidR="005F0E81" w:rsidRPr="006C3D13" w:rsidRDefault="005F0E81" w:rsidP="005F0E81">
      <w:pPr>
        <w:spacing w:after="0" w:line="240" w:lineRule="auto"/>
        <w:ind w:left="709"/>
        <w:rPr>
          <w:rFonts w:ascii="Times New Roman" w:eastAsia="Times New Roman" w:hAnsi="Times New Roman"/>
          <w:sz w:val="26"/>
          <w:szCs w:val="26"/>
          <w:lang w:eastAsia="ru-RU"/>
        </w:rPr>
      </w:pPr>
      <w:r w:rsidRPr="006C3D13">
        <w:rPr>
          <w:rFonts w:ascii="Times New Roman" w:eastAsia="Times New Roman" w:hAnsi="Times New Roman"/>
          <w:sz w:val="26"/>
          <w:szCs w:val="26"/>
          <w:lang w:eastAsia="ru-RU"/>
        </w:rPr>
        <w:t>- мультимедийные обучающие программы;</w:t>
      </w:r>
    </w:p>
    <w:p w:rsidR="005F0E81" w:rsidRPr="006C3D13" w:rsidRDefault="005F0E81" w:rsidP="005F0E81">
      <w:pPr>
        <w:keepNext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outlineLvl w:val="0"/>
        <w:rPr>
          <w:rFonts w:ascii="Times New Roman" w:eastAsia="Times New Roman" w:hAnsi="Times New Roman"/>
          <w:b/>
          <w:sz w:val="26"/>
          <w:szCs w:val="26"/>
          <w:lang w:eastAsia="ar-SA"/>
        </w:rPr>
      </w:pPr>
      <w:r w:rsidRPr="006C3D13">
        <w:rPr>
          <w:rFonts w:ascii="Times New Roman" w:eastAsia="Times New Roman" w:hAnsi="Times New Roman"/>
          <w:sz w:val="26"/>
          <w:szCs w:val="26"/>
          <w:lang w:eastAsia="ru-RU"/>
        </w:rPr>
        <w:t>- презентации по разделам курса</w:t>
      </w:r>
      <w:r w:rsidRPr="006C3D13">
        <w:rPr>
          <w:rFonts w:ascii="Times New Roman" w:eastAsia="Times New Roman" w:hAnsi="Times New Roman"/>
          <w:b/>
          <w:sz w:val="26"/>
          <w:szCs w:val="26"/>
          <w:lang w:eastAsia="ar-SA"/>
        </w:rPr>
        <w:t xml:space="preserve"> </w:t>
      </w:r>
    </w:p>
    <w:p w:rsidR="002A0544" w:rsidRDefault="002A0544" w:rsidP="005F0E81">
      <w:pPr>
        <w:keepNext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outlineLvl w:val="0"/>
        <w:rPr>
          <w:rFonts w:ascii="Times New Roman" w:eastAsia="Times New Roman" w:hAnsi="Times New Roman"/>
          <w:b/>
          <w:sz w:val="26"/>
          <w:szCs w:val="26"/>
          <w:lang w:eastAsia="ar-SA"/>
        </w:rPr>
      </w:pPr>
    </w:p>
    <w:p w:rsidR="005F0E81" w:rsidRPr="006C3D13" w:rsidRDefault="005F0E81" w:rsidP="005F0E81">
      <w:pPr>
        <w:keepNext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outlineLvl w:val="0"/>
        <w:rPr>
          <w:rFonts w:ascii="Times New Roman" w:eastAsia="Times New Roman" w:hAnsi="Times New Roman"/>
          <w:b/>
          <w:sz w:val="26"/>
          <w:szCs w:val="26"/>
          <w:lang w:eastAsia="ar-SA"/>
        </w:rPr>
      </w:pPr>
      <w:r w:rsidRPr="006C3D13">
        <w:rPr>
          <w:rFonts w:ascii="Times New Roman" w:eastAsia="Times New Roman" w:hAnsi="Times New Roman"/>
          <w:b/>
          <w:sz w:val="26"/>
          <w:szCs w:val="26"/>
          <w:lang w:eastAsia="ar-SA"/>
        </w:rPr>
        <w:t>3.2. Информационное обеспечение обучения</w:t>
      </w:r>
    </w:p>
    <w:p w:rsidR="009B01F2" w:rsidRPr="006C3D13" w:rsidRDefault="009B01F2" w:rsidP="009B01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ar-SA"/>
        </w:rPr>
      </w:pPr>
    </w:p>
    <w:p w:rsidR="005F0E81" w:rsidRPr="006C3D13" w:rsidRDefault="005F0E81" w:rsidP="009B01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ar-SA"/>
        </w:rPr>
      </w:pPr>
      <w:r w:rsidRPr="006C3D13">
        <w:rPr>
          <w:rFonts w:ascii="Times New Roman" w:eastAsia="Times New Roman" w:hAnsi="Times New Roman"/>
          <w:b/>
          <w:bCs/>
          <w:sz w:val="26"/>
          <w:szCs w:val="26"/>
          <w:lang w:eastAsia="ar-SA"/>
        </w:rPr>
        <w:t>Перечень рекомендуемых учебных изданий, Интернет-ресурсов, дополнительной литературы.</w:t>
      </w:r>
    </w:p>
    <w:p w:rsidR="009B01F2" w:rsidRPr="006C3D13" w:rsidRDefault="009B01F2" w:rsidP="009B01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ar-SA"/>
        </w:rPr>
      </w:pPr>
    </w:p>
    <w:p w:rsidR="005F0E81" w:rsidRPr="006C3D13" w:rsidRDefault="005F0E81" w:rsidP="009B01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ar-SA"/>
        </w:rPr>
      </w:pPr>
      <w:r w:rsidRPr="006C3D13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ar-SA"/>
        </w:rPr>
        <w:t>Основные источники:</w:t>
      </w:r>
    </w:p>
    <w:p w:rsidR="009B01F2" w:rsidRPr="006C3D13" w:rsidRDefault="009B01F2" w:rsidP="002A0544">
      <w:pPr>
        <w:pStyle w:val="a9"/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b/>
          <w:bCs/>
          <w:i/>
          <w:sz w:val="26"/>
          <w:szCs w:val="26"/>
        </w:rPr>
      </w:pPr>
      <w:proofErr w:type="spellStart"/>
      <w:r w:rsidRPr="006C3D13">
        <w:rPr>
          <w:rFonts w:ascii="Times New Roman" w:hAnsi="Times New Roman"/>
          <w:sz w:val="26"/>
          <w:szCs w:val="26"/>
        </w:rPr>
        <w:t>Дадаян</w:t>
      </w:r>
      <w:proofErr w:type="spellEnd"/>
      <w:r w:rsidRPr="006C3D13">
        <w:rPr>
          <w:rFonts w:ascii="Times New Roman" w:hAnsi="Times New Roman"/>
          <w:sz w:val="26"/>
          <w:szCs w:val="26"/>
        </w:rPr>
        <w:t xml:space="preserve">, А. А. </w:t>
      </w:r>
      <w:proofErr w:type="gramStart"/>
      <w:r w:rsidRPr="006C3D13">
        <w:rPr>
          <w:rFonts w:ascii="Times New Roman" w:hAnsi="Times New Roman"/>
          <w:sz w:val="26"/>
          <w:szCs w:val="26"/>
        </w:rPr>
        <w:t>Математика :</w:t>
      </w:r>
      <w:proofErr w:type="gramEnd"/>
      <w:r w:rsidRPr="006C3D13">
        <w:rPr>
          <w:rFonts w:ascii="Times New Roman" w:hAnsi="Times New Roman"/>
          <w:sz w:val="26"/>
          <w:szCs w:val="26"/>
        </w:rPr>
        <w:t xml:space="preserve"> учебник / А.А. </w:t>
      </w:r>
      <w:proofErr w:type="spellStart"/>
      <w:r w:rsidRPr="006C3D13">
        <w:rPr>
          <w:rFonts w:ascii="Times New Roman" w:hAnsi="Times New Roman"/>
          <w:sz w:val="26"/>
          <w:szCs w:val="26"/>
        </w:rPr>
        <w:t>Дадаян</w:t>
      </w:r>
      <w:proofErr w:type="spellEnd"/>
      <w:r w:rsidRPr="006C3D13">
        <w:rPr>
          <w:rFonts w:ascii="Times New Roman" w:hAnsi="Times New Roman"/>
          <w:sz w:val="26"/>
          <w:szCs w:val="26"/>
        </w:rPr>
        <w:t xml:space="preserve">. — 3-е изд., </w:t>
      </w:r>
      <w:proofErr w:type="spellStart"/>
      <w:r w:rsidRPr="006C3D13">
        <w:rPr>
          <w:rFonts w:ascii="Times New Roman" w:hAnsi="Times New Roman"/>
          <w:sz w:val="26"/>
          <w:szCs w:val="26"/>
        </w:rPr>
        <w:t>испр</w:t>
      </w:r>
      <w:proofErr w:type="spellEnd"/>
      <w:r w:rsidRPr="006C3D13">
        <w:rPr>
          <w:rFonts w:ascii="Times New Roman" w:hAnsi="Times New Roman"/>
          <w:sz w:val="26"/>
          <w:szCs w:val="26"/>
        </w:rPr>
        <w:t xml:space="preserve">. и доп. — </w:t>
      </w:r>
      <w:proofErr w:type="gramStart"/>
      <w:r w:rsidRPr="006C3D13">
        <w:rPr>
          <w:rFonts w:ascii="Times New Roman" w:hAnsi="Times New Roman"/>
          <w:sz w:val="26"/>
          <w:szCs w:val="26"/>
        </w:rPr>
        <w:t>Москва :</w:t>
      </w:r>
      <w:proofErr w:type="gramEnd"/>
      <w:r w:rsidRPr="006C3D13">
        <w:rPr>
          <w:rFonts w:ascii="Times New Roman" w:hAnsi="Times New Roman"/>
          <w:sz w:val="26"/>
          <w:szCs w:val="26"/>
        </w:rPr>
        <w:t xml:space="preserve"> ИНФРА-М, 2021. — 544 с. — (</w:t>
      </w:r>
      <w:proofErr w:type="spellStart"/>
      <w:r w:rsidRPr="006C3D13">
        <w:rPr>
          <w:rFonts w:ascii="Times New Roman" w:hAnsi="Times New Roman"/>
          <w:sz w:val="26"/>
          <w:szCs w:val="26"/>
        </w:rPr>
        <w:t>Cреднее</w:t>
      </w:r>
      <w:proofErr w:type="spellEnd"/>
      <w:r w:rsidRPr="006C3D13">
        <w:rPr>
          <w:rFonts w:ascii="Times New Roman" w:hAnsi="Times New Roman"/>
          <w:sz w:val="26"/>
          <w:szCs w:val="26"/>
        </w:rPr>
        <w:t xml:space="preserve"> профессиональное образование). - ISBN 978-5-16-012592-3. - </w:t>
      </w:r>
      <w:proofErr w:type="gramStart"/>
      <w:r w:rsidRPr="006C3D13">
        <w:rPr>
          <w:rFonts w:ascii="Times New Roman" w:hAnsi="Times New Roman"/>
          <w:sz w:val="26"/>
          <w:szCs w:val="26"/>
        </w:rPr>
        <w:t>Текст :</w:t>
      </w:r>
      <w:proofErr w:type="gramEnd"/>
      <w:r w:rsidRPr="006C3D13">
        <w:rPr>
          <w:rFonts w:ascii="Times New Roman" w:hAnsi="Times New Roman"/>
          <w:sz w:val="26"/>
          <w:szCs w:val="26"/>
        </w:rPr>
        <w:t xml:space="preserve"> электронный. - URL: </w:t>
      </w:r>
      <w:hyperlink r:id="rId6" w:history="1">
        <w:proofErr w:type="gramStart"/>
        <w:r w:rsidRPr="006C3D13">
          <w:rPr>
            <w:rStyle w:val="a3"/>
            <w:rFonts w:ascii="Times New Roman" w:hAnsi="Times New Roman"/>
            <w:sz w:val="26"/>
            <w:szCs w:val="26"/>
          </w:rPr>
          <w:t>https://znanium.com/catalog/product/1214598</w:t>
        </w:r>
      </w:hyperlink>
      <w:r w:rsidRPr="006C3D13">
        <w:rPr>
          <w:rFonts w:ascii="Times New Roman" w:hAnsi="Times New Roman"/>
          <w:sz w:val="26"/>
          <w:szCs w:val="26"/>
        </w:rPr>
        <w:t xml:space="preserve">  (</w:t>
      </w:r>
      <w:proofErr w:type="gramEnd"/>
      <w:r w:rsidRPr="006C3D13">
        <w:rPr>
          <w:rFonts w:ascii="Times New Roman" w:hAnsi="Times New Roman"/>
          <w:sz w:val="26"/>
          <w:szCs w:val="26"/>
        </w:rPr>
        <w:t>дата обращения: 18.01.2022). – Режим доступа: по подписке.</w:t>
      </w:r>
    </w:p>
    <w:p w:rsidR="009B01F2" w:rsidRPr="006C3D13" w:rsidRDefault="009B01F2" w:rsidP="002A0544">
      <w:pPr>
        <w:pStyle w:val="a9"/>
        <w:numPr>
          <w:ilvl w:val="0"/>
          <w:numId w:val="21"/>
        </w:numPr>
        <w:ind w:left="0" w:firstLine="0"/>
        <w:rPr>
          <w:rFonts w:ascii="Times New Roman" w:hAnsi="Times New Roman"/>
          <w:sz w:val="26"/>
          <w:szCs w:val="26"/>
        </w:rPr>
      </w:pPr>
      <w:proofErr w:type="spellStart"/>
      <w:r w:rsidRPr="006C3D13">
        <w:rPr>
          <w:rFonts w:ascii="Times New Roman" w:hAnsi="Times New Roman"/>
          <w:sz w:val="26"/>
          <w:szCs w:val="26"/>
        </w:rPr>
        <w:t>Бардушкин</w:t>
      </w:r>
      <w:proofErr w:type="spellEnd"/>
      <w:r w:rsidRPr="006C3D13">
        <w:rPr>
          <w:rFonts w:ascii="Times New Roman" w:hAnsi="Times New Roman"/>
          <w:sz w:val="26"/>
          <w:szCs w:val="26"/>
        </w:rPr>
        <w:t xml:space="preserve">, В. В. Математика. Элементы высшей </w:t>
      </w:r>
      <w:proofErr w:type="gramStart"/>
      <w:r w:rsidRPr="006C3D13">
        <w:rPr>
          <w:rFonts w:ascii="Times New Roman" w:hAnsi="Times New Roman"/>
          <w:sz w:val="26"/>
          <w:szCs w:val="26"/>
        </w:rPr>
        <w:t>математики :</w:t>
      </w:r>
      <w:proofErr w:type="gramEnd"/>
      <w:r w:rsidRPr="006C3D13">
        <w:rPr>
          <w:rFonts w:ascii="Times New Roman" w:hAnsi="Times New Roman"/>
          <w:sz w:val="26"/>
          <w:szCs w:val="26"/>
        </w:rPr>
        <w:t xml:space="preserve"> учебник : в 2 томах. Том 1 / В. В. </w:t>
      </w:r>
      <w:proofErr w:type="spellStart"/>
      <w:r w:rsidRPr="006C3D13">
        <w:rPr>
          <w:rFonts w:ascii="Times New Roman" w:hAnsi="Times New Roman"/>
          <w:sz w:val="26"/>
          <w:szCs w:val="26"/>
        </w:rPr>
        <w:t>Бардушкин</w:t>
      </w:r>
      <w:proofErr w:type="spellEnd"/>
      <w:r w:rsidRPr="006C3D13">
        <w:rPr>
          <w:rFonts w:ascii="Times New Roman" w:hAnsi="Times New Roman"/>
          <w:sz w:val="26"/>
          <w:szCs w:val="26"/>
        </w:rPr>
        <w:t xml:space="preserve">, А. А. Прокофьев. — </w:t>
      </w:r>
      <w:proofErr w:type="gramStart"/>
      <w:r w:rsidRPr="006C3D13">
        <w:rPr>
          <w:rFonts w:ascii="Times New Roman" w:hAnsi="Times New Roman"/>
          <w:sz w:val="26"/>
          <w:szCs w:val="26"/>
        </w:rPr>
        <w:t>Москва :</w:t>
      </w:r>
      <w:proofErr w:type="gramEnd"/>
      <w:r w:rsidRPr="006C3D13">
        <w:rPr>
          <w:rFonts w:ascii="Times New Roman" w:hAnsi="Times New Roman"/>
          <w:sz w:val="26"/>
          <w:szCs w:val="26"/>
        </w:rPr>
        <w:t xml:space="preserve"> КУРС : ИНФРА-М, 2021. — 304 с. — (Среднее профессиональное образование). - ISBN 978-5-906923-05-9. - </w:t>
      </w:r>
      <w:proofErr w:type="gramStart"/>
      <w:r w:rsidRPr="006C3D13">
        <w:rPr>
          <w:rFonts w:ascii="Times New Roman" w:hAnsi="Times New Roman"/>
          <w:sz w:val="26"/>
          <w:szCs w:val="26"/>
        </w:rPr>
        <w:t>Текст :</w:t>
      </w:r>
      <w:proofErr w:type="gramEnd"/>
      <w:r w:rsidRPr="006C3D13">
        <w:rPr>
          <w:rFonts w:ascii="Times New Roman" w:hAnsi="Times New Roman"/>
          <w:sz w:val="26"/>
          <w:szCs w:val="26"/>
        </w:rPr>
        <w:t xml:space="preserve"> электронный. - URL: </w:t>
      </w:r>
      <w:hyperlink r:id="rId7" w:history="1">
        <w:proofErr w:type="gramStart"/>
        <w:r w:rsidRPr="006C3D13">
          <w:rPr>
            <w:rStyle w:val="a3"/>
            <w:rFonts w:ascii="Times New Roman" w:hAnsi="Times New Roman"/>
            <w:sz w:val="26"/>
            <w:szCs w:val="26"/>
          </w:rPr>
          <w:t>https://znanium.com/catalog/product/1235904</w:t>
        </w:r>
      </w:hyperlink>
      <w:r w:rsidRPr="006C3D13">
        <w:rPr>
          <w:rFonts w:ascii="Times New Roman" w:hAnsi="Times New Roman"/>
          <w:sz w:val="26"/>
          <w:szCs w:val="26"/>
        </w:rPr>
        <w:t xml:space="preserve">  (</w:t>
      </w:r>
      <w:proofErr w:type="gramEnd"/>
      <w:r w:rsidRPr="006C3D13">
        <w:rPr>
          <w:rFonts w:ascii="Times New Roman" w:hAnsi="Times New Roman"/>
          <w:sz w:val="26"/>
          <w:szCs w:val="26"/>
        </w:rPr>
        <w:t>дата обращения: 18.01.2022). – Режим доступа: по подписке.</w:t>
      </w:r>
    </w:p>
    <w:p w:rsidR="009B01F2" w:rsidRPr="006C3D13" w:rsidRDefault="009B01F2" w:rsidP="009B01F2">
      <w:pPr>
        <w:pStyle w:val="a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sz w:val="26"/>
          <w:szCs w:val="26"/>
        </w:rPr>
      </w:pPr>
      <w:r w:rsidRPr="006C3D13">
        <w:rPr>
          <w:rFonts w:ascii="Times New Roman" w:eastAsia="Times New Roman" w:hAnsi="Times New Roman"/>
          <w:b/>
          <w:bCs/>
          <w:i/>
          <w:sz w:val="26"/>
          <w:szCs w:val="26"/>
        </w:rPr>
        <w:t>Дополнительные сведения:</w:t>
      </w:r>
    </w:p>
    <w:p w:rsidR="009B01F2" w:rsidRPr="006C3D13" w:rsidRDefault="009B01F2" w:rsidP="002A0544">
      <w:pPr>
        <w:pStyle w:val="a9"/>
        <w:numPr>
          <w:ilvl w:val="0"/>
          <w:numId w:val="19"/>
        </w:numPr>
        <w:tabs>
          <w:tab w:val="clear" w:pos="644"/>
          <w:tab w:val="num" w:pos="284"/>
        </w:tabs>
        <w:suppressAutoHyphens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6"/>
          <w:szCs w:val="26"/>
        </w:rPr>
      </w:pPr>
      <w:proofErr w:type="spellStart"/>
      <w:r w:rsidRPr="006C3D13">
        <w:rPr>
          <w:rFonts w:ascii="Times New Roman" w:hAnsi="Times New Roman"/>
          <w:sz w:val="26"/>
          <w:szCs w:val="26"/>
        </w:rPr>
        <w:t>Карбачинская</w:t>
      </w:r>
      <w:proofErr w:type="spellEnd"/>
      <w:r w:rsidRPr="006C3D13">
        <w:rPr>
          <w:rFonts w:ascii="Times New Roman" w:hAnsi="Times New Roman"/>
          <w:sz w:val="26"/>
          <w:szCs w:val="26"/>
        </w:rPr>
        <w:t xml:space="preserve">, Н. Б. </w:t>
      </w:r>
      <w:proofErr w:type="gramStart"/>
      <w:r w:rsidRPr="006C3D13">
        <w:rPr>
          <w:rFonts w:ascii="Times New Roman" w:hAnsi="Times New Roman"/>
          <w:sz w:val="26"/>
          <w:szCs w:val="26"/>
        </w:rPr>
        <w:t>Математика :</w:t>
      </w:r>
      <w:proofErr w:type="gramEnd"/>
      <w:r w:rsidRPr="006C3D13">
        <w:rPr>
          <w:rFonts w:ascii="Times New Roman" w:hAnsi="Times New Roman"/>
          <w:sz w:val="26"/>
          <w:szCs w:val="26"/>
        </w:rPr>
        <w:t xml:space="preserve"> практикум для среднего профессионального образования / Н. Б. </w:t>
      </w:r>
      <w:proofErr w:type="spellStart"/>
      <w:r w:rsidRPr="006C3D13">
        <w:rPr>
          <w:rFonts w:ascii="Times New Roman" w:hAnsi="Times New Roman"/>
          <w:sz w:val="26"/>
          <w:szCs w:val="26"/>
        </w:rPr>
        <w:t>Карбачинская</w:t>
      </w:r>
      <w:proofErr w:type="spellEnd"/>
      <w:r w:rsidRPr="006C3D13">
        <w:rPr>
          <w:rFonts w:ascii="Times New Roman" w:hAnsi="Times New Roman"/>
          <w:sz w:val="26"/>
          <w:szCs w:val="26"/>
        </w:rPr>
        <w:t xml:space="preserve">, Е. Е. Харитонова. - </w:t>
      </w:r>
      <w:proofErr w:type="gramStart"/>
      <w:r w:rsidRPr="006C3D13">
        <w:rPr>
          <w:rFonts w:ascii="Times New Roman" w:hAnsi="Times New Roman"/>
          <w:sz w:val="26"/>
          <w:szCs w:val="26"/>
        </w:rPr>
        <w:t>Москва :</w:t>
      </w:r>
      <w:proofErr w:type="gramEnd"/>
      <w:r w:rsidRPr="006C3D13">
        <w:rPr>
          <w:rFonts w:ascii="Times New Roman" w:hAnsi="Times New Roman"/>
          <w:sz w:val="26"/>
          <w:szCs w:val="26"/>
        </w:rPr>
        <w:t xml:space="preserve"> РГУП, 2019. - 114 с. - </w:t>
      </w:r>
      <w:proofErr w:type="gramStart"/>
      <w:r w:rsidRPr="006C3D13">
        <w:rPr>
          <w:rFonts w:ascii="Times New Roman" w:hAnsi="Times New Roman"/>
          <w:sz w:val="26"/>
          <w:szCs w:val="26"/>
        </w:rPr>
        <w:t>Текст :</w:t>
      </w:r>
      <w:proofErr w:type="gramEnd"/>
      <w:r w:rsidRPr="006C3D13">
        <w:rPr>
          <w:rFonts w:ascii="Times New Roman" w:hAnsi="Times New Roman"/>
          <w:sz w:val="26"/>
          <w:szCs w:val="26"/>
        </w:rPr>
        <w:t xml:space="preserve"> электронный. - URL: </w:t>
      </w:r>
      <w:hyperlink r:id="rId8" w:history="1">
        <w:proofErr w:type="gramStart"/>
        <w:r w:rsidRPr="006C3D13">
          <w:rPr>
            <w:rStyle w:val="a3"/>
            <w:rFonts w:ascii="Times New Roman" w:hAnsi="Times New Roman"/>
            <w:sz w:val="26"/>
            <w:szCs w:val="26"/>
          </w:rPr>
          <w:t>https://znanium.com/catalog/product/1194063</w:t>
        </w:r>
      </w:hyperlink>
      <w:r w:rsidRPr="006C3D13">
        <w:rPr>
          <w:rFonts w:ascii="Times New Roman" w:hAnsi="Times New Roman"/>
          <w:sz w:val="26"/>
          <w:szCs w:val="26"/>
        </w:rPr>
        <w:t xml:space="preserve">  (</w:t>
      </w:r>
      <w:proofErr w:type="gramEnd"/>
      <w:r w:rsidRPr="006C3D13">
        <w:rPr>
          <w:rFonts w:ascii="Times New Roman" w:hAnsi="Times New Roman"/>
          <w:sz w:val="26"/>
          <w:szCs w:val="26"/>
        </w:rPr>
        <w:t>дата обращения: 18.01.2022). – Режим доступа: по подписке.</w:t>
      </w:r>
    </w:p>
    <w:p w:rsidR="009B01F2" w:rsidRPr="006C3D13" w:rsidRDefault="009B01F2" w:rsidP="002A0544">
      <w:pPr>
        <w:pStyle w:val="a9"/>
        <w:numPr>
          <w:ilvl w:val="0"/>
          <w:numId w:val="19"/>
        </w:numPr>
        <w:tabs>
          <w:tab w:val="clear" w:pos="644"/>
          <w:tab w:val="num" w:pos="284"/>
        </w:tabs>
        <w:suppressAutoHyphens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6"/>
          <w:szCs w:val="26"/>
        </w:rPr>
      </w:pPr>
      <w:proofErr w:type="spellStart"/>
      <w:r w:rsidRPr="006C3D13">
        <w:rPr>
          <w:rFonts w:ascii="Times New Roman" w:hAnsi="Times New Roman"/>
          <w:sz w:val="26"/>
          <w:szCs w:val="26"/>
        </w:rPr>
        <w:t>Шипова</w:t>
      </w:r>
      <w:proofErr w:type="spellEnd"/>
      <w:r w:rsidRPr="006C3D13">
        <w:rPr>
          <w:rFonts w:ascii="Times New Roman" w:hAnsi="Times New Roman"/>
          <w:sz w:val="26"/>
          <w:szCs w:val="26"/>
        </w:rPr>
        <w:t xml:space="preserve">, Л. И. </w:t>
      </w:r>
      <w:proofErr w:type="gramStart"/>
      <w:r w:rsidRPr="006C3D13">
        <w:rPr>
          <w:rFonts w:ascii="Times New Roman" w:hAnsi="Times New Roman"/>
          <w:sz w:val="26"/>
          <w:szCs w:val="26"/>
        </w:rPr>
        <w:t>Математика :</w:t>
      </w:r>
      <w:proofErr w:type="gramEnd"/>
      <w:r w:rsidRPr="006C3D13">
        <w:rPr>
          <w:rFonts w:ascii="Times New Roman" w:hAnsi="Times New Roman"/>
          <w:sz w:val="26"/>
          <w:szCs w:val="26"/>
        </w:rPr>
        <w:t xml:space="preserve"> учебное пособие / Л.И. </w:t>
      </w:r>
      <w:proofErr w:type="spellStart"/>
      <w:r w:rsidRPr="006C3D13">
        <w:rPr>
          <w:rFonts w:ascii="Times New Roman" w:hAnsi="Times New Roman"/>
          <w:sz w:val="26"/>
          <w:szCs w:val="26"/>
        </w:rPr>
        <w:t>Шипова</w:t>
      </w:r>
      <w:proofErr w:type="spellEnd"/>
      <w:r w:rsidRPr="006C3D13">
        <w:rPr>
          <w:rFonts w:ascii="Times New Roman" w:hAnsi="Times New Roman"/>
          <w:sz w:val="26"/>
          <w:szCs w:val="26"/>
        </w:rPr>
        <w:t xml:space="preserve">, А.Е. Шипов. — </w:t>
      </w:r>
      <w:proofErr w:type="gramStart"/>
      <w:r w:rsidRPr="006C3D13">
        <w:rPr>
          <w:rFonts w:ascii="Times New Roman" w:hAnsi="Times New Roman"/>
          <w:sz w:val="26"/>
          <w:szCs w:val="26"/>
        </w:rPr>
        <w:t>Москва :</w:t>
      </w:r>
      <w:proofErr w:type="gramEnd"/>
      <w:r w:rsidRPr="006C3D13">
        <w:rPr>
          <w:rFonts w:ascii="Times New Roman" w:hAnsi="Times New Roman"/>
          <w:sz w:val="26"/>
          <w:szCs w:val="26"/>
        </w:rPr>
        <w:t xml:space="preserve"> ИНФРА-М, 2020. — 238 с. — (Среднее профессиональное образование). - ISBN 978-5-16-014561-7. - </w:t>
      </w:r>
      <w:proofErr w:type="gramStart"/>
      <w:r w:rsidRPr="006C3D13">
        <w:rPr>
          <w:rFonts w:ascii="Times New Roman" w:hAnsi="Times New Roman"/>
          <w:sz w:val="26"/>
          <w:szCs w:val="26"/>
        </w:rPr>
        <w:t>Текст :</w:t>
      </w:r>
      <w:proofErr w:type="gramEnd"/>
      <w:r w:rsidRPr="006C3D13">
        <w:rPr>
          <w:rFonts w:ascii="Times New Roman" w:hAnsi="Times New Roman"/>
          <w:sz w:val="26"/>
          <w:szCs w:val="26"/>
        </w:rPr>
        <w:t xml:space="preserve"> электронный. - URL: </w:t>
      </w:r>
      <w:hyperlink r:id="rId9" w:history="1">
        <w:proofErr w:type="gramStart"/>
        <w:r w:rsidRPr="006C3D13">
          <w:rPr>
            <w:rStyle w:val="a3"/>
            <w:rFonts w:ascii="Times New Roman" w:hAnsi="Times New Roman"/>
            <w:sz w:val="26"/>
            <w:szCs w:val="26"/>
          </w:rPr>
          <w:t>https://znanium.com/catalog/product/1127760</w:t>
        </w:r>
      </w:hyperlink>
      <w:r w:rsidRPr="006C3D13">
        <w:rPr>
          <w:rFonts w:ascii="Times New Roman" w:hAnsi="Times New Roman"/>
          <w:sz w:val="26"/>
          <w:szCs w:val="26"/>
        </w:rPr>
        <w:t xml:space="preserve">  (</w:t>
      </w:r>
      <w:proofErr w:type="gramEnd"/>
      <w:r w:rsidRPr="006C3D13">
        <w:rPr>
          <w:rFonts w:ascii="Times New Roman" w:hAnsi="Times New Roman"/>
          <w:sz w:val="26"/>
          <w:szCs w:val="26"/>
        </w:rPr>
        <w:t>дата обращения: 18.01.2022). – Режим доступа: по подписке.</w:t>
      </w:r>
    </w:p>
    <w:p w:rsidR="005F0E81" w:rsidRPr="006C3D13" w:rsidRDefault="005F0E81" w:rsidP="002A0544">
      <w:pPr>
        <w:pStyle w:val="a9"/>
        <w:numPr>
          <w:ilvl w:val="0"/>
          <w:numId w:val="19"/>
        </w:numPr>
        <w:tabs>
          <w:tab w:val="clear" w:pos="644"/>
          <w:tab w:val="num" w:pos="284"/>
        </w:tabs>
        <w:suppressAutoHyphens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6"/>
          <w:szCs w:val="26"/>
        </w:rPr>
      </w:pPr>
      <w:r w:rsidRPr="006C3D13">
        <w:rPr>
          <w:rFonts w:ascii="Times New Roman" w:hAnsi="Times New Roman"/>
          <w:sz w:val="26"/>
          <w:szCs w:val="26"/>
        </w:rPr>
        <w:t>Башмаков М.И. Математика. –М. изд-во «Академия»,2012г.</w:t>
      </w:r>
    </w:p>
    <w:p w:rsidR="005F0E81" w:rsidRPr="006C3D13" w:rsidRDefault="005F0E81" w:rsidP="002A0544">
      <w:pPr>
        <w:pStyle w:val="a9"/>
        <w:numPr>
          <w:ilvl w:val="0"/>
          <w:numId w:val="19"/>
        </w:numPr>
        <w:tabs>
          <w:tab w:val="clear" w:pos="644"/>
          <w:tab w:val="num" w:pos="284"/>
        </w:tabs>
        <w:suppressAutoHyphens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6"/>
          <w:szCs w:val="26"/>
        </w:rPr>
      </w:pPr>
      <w:r w:rsidRPr="006C3D13">
        <w:rPr>
          <w:rFonts w:ascii="Times New Roman" w:hAnsi="Times New Roman"/>
          <w:sz w:val="26"/>
          <w:szCs w:val="26"/>
        </w:rPr>
        <w:t xml:space="preserve"> Башмаков М.И. Математика. Задачник. –М. изд-во. «Академия»,2012г.</w:t>
      </w:r>
    </w:p>
    <w:p w:rsidR="005F0E81" w:rsidRPr="006C3D13" w:rsidRDefault="005F0E81" w:rsidP="002A0544">
      <w:pPr>
        <w:pStyle w:val="a9"/>
        <w:numPr>
          <w:ilvl w:val="0"/>
          <w:numId w:val="19"/>
        </w:numPr>
        <w:tabs>
          <w:tab w:val="clear" w:pos="644"/>
          <w:tab w:val="num" w:pos="284"/>
        </w:tabs>
        <w:suppressAutoHyphens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6"/>
          <w:szCs w:val="26"/>
        </w:rPr>
      </w:pPr>
      <w:r w:rsidRPr="006C3D13">
        <w:rPr>
          <w:rFonts w:ascii="Times New Roman" w:hAnsi="Times New Roman"/>
          <w:sz w:val="26"/>
          <w:szCs w:val="26"/>
        </w:rPr>
        <w:t xml:space="preserve"> Башмаков М.И. Математика. –М. изд-во «Академия»,2013г.</w:t>
      </w:r>
    </w:p>
    <w:p w:rsidR="005F0E81" w:rsidRPr="006C3D13" w:rsidRDefault="005F0E81" w:rsidP="002A0544">
      <w:pPr>
        <w:pStyle w:val="a9"/>
        <w:numPr>
          <w:ilvl w:val="0"/>
          <w:numId w:val="19"/>
        </w:numPr>
        <w:tabs>
          <w:tab w:val="clear" w:pos="644"/>
          <w:tab w:val="num" w:pos="284"/>
        </w:tabs>
        <w:suppressAutoHyphens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6"/>
          <w:szCs w:val="26"/>
        </w:rPr>
      </w:pPr>
      <w:proofErr w:type="spellStart"/>
      <w:r w:rsidRPr="006C3D13">
        <w:rPr>
          <w:rFonts w:ascii="Times New Roman" w:hAnsi="Times New Roman"/>
          <w:sz w:val="26"/>
          <w:szCs w:val="26"/>
        </w:rPr>
        <w:t>Дадаян</w:t>
      </w:r>
      <w:proofErr w:type="spellEnd"/>
      <w:r w:rsidRPr="006C3D13">
        <w:rPr>
          <w:rFonts w:ascii="Times New Roman" w:hAnsi="Times New Roman"/>
          <w:sz w:val="26"/>
          <w:szCs w:val="26"/>
        </w:rPr>
        <w:t xml:space="preserve"> А.А. Математика. –М. изд-во «Академия»,2005г.</w:t>
      </w:r>
    </w:p>
    <w:p w:rsidR="005F0E81" w:rsidRPr="006C3D13" w:rsidRDefault="005F0E81" w:rsidP="002A0544">
      <w:pPr>
        <w:pStyle w:val="a9"/>
        <w:numPr>
          <w:ilvl w:val="0"/>
          <w:numId w:val="19"/>
        </w:numPr>
        <w:tabs>
          <w:tab w:val="clear" w:pos="644"/>
          <w:tab w:val="num" w:pos="284"/>
        </w:tabs>
        <w:suppressAutoHyphens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6"/>
          <w:szCs w:val="26"/>
        </w:rPr>
      </w:pPr>
      <w:proofErr w:type="spellStart"/>
      <w:r w:rsidRPr="006C3D13">
        <w:rPr>
          <w:rFonts w:ascii="Times New Roman" w:hAnsi="Times New Roman"/>
          <w:sz w:val="26"/>
          <w:szCs w:val="26"/>
        </w:rPr>
        <w:lastRenderedPageBreak/>
        <w:t>Дадаян</w:t>
      </w:r>
      <w:proofErr w:type="spellEnd"/>
      <w:r w:rsidRPr="006C3D13">
        <w:rPr>
          <w:rFonts w:ascii="Times New Roman" w:hAnsi="Times New Roman"/>
          <w:sz w:val="26"/>
          <w:szCs w:val="26"/>
        </w:rPr>
        <w:t xml:space="preserve"> А.А. Сборник задач по математике. –М. изд-во ФОРУМ-ИНФРА-М, 2005г.</w:t>
      </w:r>
    </w:p>
    <w:p w:rsidR="005F0E81" w:rsidRPr="006C3D13" w:rsidRDefault="005F0E81" w:rsidP="002A0544">
      <w:pPr>
        <w:pStyle w:val="a9"/>
        <w:numPr>
          <w:ilvl w:val="0"/>
          <w:numId w:val="19"/>
        </w:numPr>
        <w:tabs>
          <w:tab w:val="clear" w:pos="644"/>
          <w:tab w:val="num" w:pos="284"/>
        </w:tabs>
        <w:suppressAutoHyphens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6"/>
          <w:szCs w:val="26"/>
        </w:rPr>
      </w:pPr>
      <w:r w:rsidRPr="006C3D13">
        <w:rPr>
          <w:rFonts w:ascii="Times New Roman" w:hAnsi="Times New Roman"/>
          <w:sz w:val="26"/>
          <w:szCs w:val="26"/>
        </w:rPr>
        <w:t>Алгебра и начала анализа: учеб. для 10-11</w:t>
      </w:r>
      <w:proofErr w:type="gramStart"/>
      <w:r w:rsidRPr="006C3D13">
        <w:rPr>
          <w:rFonts w:ascii="Times New Roman" w:hAnsi="Times New Roman"/>
          <w:sz w:val="26"/>
          <w:szCs w:val="26"/>
        </w:rPr>
        <w:t>кл.-</w:t>
      </w:r>
      <w:proofErr w:type="gramEnd"/>
      <w:r w:rsidRPr="006C3D13">
        <w:rPr>
          <w:rFonts w:ascii="Times New Roman" w:hAnsi="Times New Roman"/>
          <w:sz w:val="26"/>
          <w:szCs w:val="26"/>
        </w:rPr>
        <w:t>М. изд-во Просвещение,2007г</w:t>
      </w:r>
    </w:p>
    <w:p w:rsidR="005F0E81" w:rsidRPr="006C3D13" w:rsidRDefault="005F0E81" w:rsidP="002A0544">
      <w:pPr>
        <w:pStyle w:val="a9"/>
        <w:numPr>
          <w:ilvl w:val="0"/>
          <w:numId w:val="19"/>
        </w:numPr>
        <w:tabs>
          <w:tab w:val="clear" w:pos="644"/>
          <w:tab w:val="num" w:pos="284"/>
        </w:tabs>
        <w:suppressAutoHyphens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6"/>
          <w:szCs w:val="26"/>
        </w:rPr>
      </w:pPr>
      <w:r w:rsidRPr="006C3D13">
        <w:rPr>
          <w:rFonts w:ascii="Times New Roman" w:hAnsi="Times New Roman"/>
          <w:sz w:val="26"/>
          <w:szCs w:val="26"/>
        </w:rPr>
        <w:t>Богомолов Н.В. Практические занятия по математике. –М. изд-во «Высшая школа», 2009г.</w:t>
      </w:r>
    </w:p>
    <w:p w:rsidR="005F0E81" w:rsidRPr="006C3D13" w:rsidRDefault="005F0E81" w:rsidP="002A0544">
      <w:pPr>
        <w:pStyle w:val="a9"/>
        <w:numPr>
          <w:ilvl w:val="0"/>
          <w:numId w:val="19"/>
        </w:numPr>
        <w:tabs>
          <w:tab w:val="clear" w:pos="644"/>
          <w:tab w:val="num" w:pos="284"/>
        </w:tabs>
        <w:suppressAutoHyphens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6"/>
          <w:szCs w:val="26"/>
        </w:rPr>
      </w:pPr>
      <w:r w:rsidRPr="006C3D13">
        <w:rPr>
          <w:rFonts w:ascii="Times New Roman" w:hAnsi="Times New Roman"/>
          <w:sz w:val="26"/>
          <w:szCs w:val="26"/>
        </w:rPr>
        <w:t xml:space="preserve">Прокофьев А.А. Математика. Элементы высшей математики: учебник: в 2 т. Т. 1 / В.В. </w:t>
      </w:r>
      <w:proofErr w:type="spellStart"/>
      <w:r w:rsidRPr="006C3D13">
        <w:rPr>
          <w:rFonts w:ascii="Times New Roman" w:hAnsi="Times New Roman"/>
          <w:sz w:val="26"/>
          <w:szCs w:val="26"/>
        </w:rPr>
        <w:t>Бардушкин</w:t>
      </w:r>
      <w:proofErr w:type="spellEnd"/>
      <w:r w:rsidRPr="006C3D13">
        <w:rPr>
          <w:rFonts w:ascii="Times New Roman" w:hAnsi="Times New Roman"/>
          <w:sz w:val="26"/>
          <w:szCs w:val="26"/>
        </w:rPr>
        <w:t>, А.А. Прокофьев. — М.: КУРС, НИЦ ИНФРА-М, 2019 (электронное издание)</w:t>
      </w:r>
    </w:p>
    <w:p w:rsidR="005F0E81" w:rsidRPr="006C3D13" w:rsidRDefault="005F0E81" w:rsidP="002A0544">
      <w:pPr>
        <w:pStyle w:val="a9"/>
        <w:numPr>
          <w:ilvl w:val="0"/>
          <w:numId w:val="19"/>
        </w:numPr>
        <w:tabs>
          <w:tab w:val="clear" w:pos="644"/>
          <w:tab w:val="num" w:pos="284"/>
        </w:tabs>
        <w:suppressAutoHyphens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6"/>
          <w:szCs w:val="26"/>
        </w:rPr>
      </w:pPr>
      <w:r w:rsidRPr="006C3D13">
        <w:rPr>
          <w:rFonts w:ascii="Times New Roman" w:hAnsi="Times New Roman"/>
          <w:sz w:val="26"/>
          <w:szCs w:val="26"/>
        </w:rPr>
        <w:t xml:space="preserve">Прокофьев А.А. Математика. Элементы высшей математики: учебник: в 2 т. Т. 2 / В.В. </w:t>
      </w:r>
      <w:proofErr w:type="spellStart"/>
      <w:r w:rsidRPr="006C3D13">
        <w:rPr>
          <w:rFonts w:ascii="Times New Roman" w:hAnsi="Times New Roman"/>
          <w:sz w:val="26"/>
          <w:szCs w:val="26"/>
        </w:rPr>
        <w:t>Бардушкин</w:t>
      </w:r>
      <w:proofErr w:type="spellEnd"/>
      <w:r w:rsidRPr="006C3D13">
        <w:rPr>
          <w:rFonts w:ascii="Times New Roman" w:hAnsi="Times New Roman"/>
          <w:sz w:val="26"/>
          <w:szCs w:val="26"/>
        </w:rPr>
        <w:t>, А.А. Прокофьев. — М.: КУРС, НИЦ ИНФРА-М, 2018 (электронное издание)</w:t>
      </w:r>
    </w:p>
    <w:p w:rsidR="005F0E81" w:rsidRPr="006C3D13" w:rsidRDefault="005F0E81" w:rsidP="002A0544">
      <w:pPr>
        <w:pStyle w:val="a9"/>
        <w:numPr>
          <w:ilvl w:val="0"/>
          <w:numId w:val="19"/>
        </w:numPr>
        <w:tabs>
          <w:tab w:val="clear" w:pos="644"/>
          <w:tab w:val="num" w:pos="284"/>
        </w:tabs>
        <w:suppressAutoHyphens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6"/>
          <w:szCs w:val="26"/>
        </w:rPr>
      </w:pPr>
      <w:proofErr w:type="spellStart"/>
      <w:r w:rsidRPr="006C3D13">
        <w:rPr>
          <w:rFonts w:ascii="Times New Roman" w:hAnsi="Times New Roman"/>
          <w:sz w:val="26"/>
          <w:szCs w:val="26"/>
        </w:rPr>
        <w:t>Дадаян</w:t>
      </w:r>
      <w:proofErr w:type="spellEnd"/>
      <w:r w:rsidRPr="006C3D13">
        <w:rPr>
          <w:rFonts w:ascii="Times New Roman" w:hAnsi="Times New Roman"/>
          <w:sz w:val="26"/>
          <w:szCs w:val="26"/>
        </w:rPr>
        <w:t xml:space="preserve"> А.А. Математика: Учебник / А.А. </w:t>
      </w:r>
      <w:proofErr w:type="spellStart"/>
      <w:r w:rsidRPr="006C3D13">
        <w:rPr>
          <w:rFonts w:ascii="Times New Roman" w:hAnsi="Times New Roman"/>
          <w:sz w:val="26"/>
          <w:szCs w:val="26"/>
        </w:rPr>
        <w:t>Дадаян</w:t>
      </w:r>
      <w:proofErr w:type="spellEnd"/>
      <w:r w:rsidRPr="006C3D13">
        <w:rPr>
          <w:rFonts w:ascii="Times New Roman" w:hAnsi="Times New Roman"/>
          <w:sz w:val="26"/>
          <w:szCs w:val="26"/>
        </w:rPr>
        <w:t>. - 3-e изд. - М.: Форум: НИЦ ИНФРА-М, 2013(электронное издание)</w:t>
      </w:r>
    </w:p>
    <w:p w:rsidR="009B01F2" w:rsidRPr="006C3D13" w:rsidRDefault="009B01F2" w:rsidP="009B01F2">
      <w:pPr>
        <w:pStyle w:val="a9"/>
        <w:spacing w:after="0"/>
        <w:jc w:val="center"/>
        <w:rPr>
          <w:rFonts w:ascii="Times New Roman" w:hAnsi="Times New Roman"/>
          <w:b/>
          <w:i/>
          <w:sz w:val="26"/>
          <w:szCs w:val="26"/>
        </w:rPr>
      </w:pPr>
    </w:p>
    <w:p w:rsidR="002A0544" w:rsidRDefault="009B658A" w:rsidP="002A0544">
      <w:pPr>
        <w:pStyle w:val="a9"/>
        <w:spacing w:after="0"/>
        <w:jc w:val="center"/>
        <w:rPr>
          <w:rFonts w:ascii="Times New Roman" w:hAnsi="Times New Roman"/>
          <w:b/>
          <w:i/>
          <w:sz w:val="26"/>
          <w:szCs w:val="26"/>
        </w:rPr>
      </w:pPr>
      <w:r w:rsidRPr="006C3D13">
        <w:rPr>
          <w:rFonts w:ascii="Times New Roman" w:hAnsi="Times New Roman"/>
          <w:b/>
          <w:i/>
          <w:sz w:val="26"/>
          <w:szCs w:val="26"/>
        </w:rPr>
        <w:t>Интернет-ресурсы:</w:t>
      </w:r>
    </w:p>
    <w:p w:rsidR="009B658A" w:rsidRPr="002A0544" w:rsidRDefault="009B658A" w:rsidP="002A0544">
      <w:pPr>
        <w:pStyle w:val="a9"/>
        <w:numPr>
          <w:ilvl w:val="0"/>
          <w:numId w:val="23"/>
        </w:numPr>
        <w:spacing w:after="0"/>
        <w:ind w:left="0" w:firstLine="0"/>
        <w:rPr>
          <w:rFonts w:ascii="Times New Roman" w:hAnsi="Times New Roman"/>
          <w:b/>
          <w:i/>
          <w:sz w:val="26"/>
          <w:szCs w:val="26"/>
        </w:rPr>
      </w:pPr>
      <w:proofErr w:type="gramStart"/>
      <w:r w:rsidRPr="002A0544">
        <w:rPr>
          <w:rFonts w:ascii="Times New Roman" w:hAnsi="Times New Roman"/>
          <w:sz w:val="26"/>
          <w:szCs w:val="26"/>
        </w:rPr>
        <w:t xml:space="preserve">сайт  </w:t>
      </w:r>
      <w:hyperlink r:id="rId10" w:history="1">
        <w:r w:rsidRPr="002A0544">
          <w:rPr>
            <w:rStyle w:val="a3"/>
            <w:rFonts w:ascii="Times New Roman" w:hAnsi="Times New Roman"/>
            <w:sz w:val="26"/>
            <w:szCs w:val="26"/>
          </w:rPr>
          <w:t>http://znanium.com/</w:t>
        </w:r>
        <w:proofErr w:type="gramEnd"/>
      </w:hyperlink>
      <w:r w:rsidRPr="002A0544">
        <w:rPr>
          <w:rFonts w:ascii="Times New Roman" w:hAnsi="Times New Roman"/>
          <w:sz w:val="26"/>
          <w:szCs w:val="26"/>
        </w:rPr>
        <w:t xml:space="preserve">Окно открытого доступа  </w:t>
      </w:r>
      <w:proofErr w:type="spellStart"/>
      <w:r w:rsidRPr="002A0544">
        <w:rPr>
          <w:rFonts w:ascii="Times New Roman" w:hAnsi="Times New Roman"/>
          <w:sz w:val="26"/>
          <w:szCs w:val="26"/>
        </w:rPr>
        <w:t>Рособразования</w:t>
      </w:r>
      <w:proofErr w:type="spellEnd"/>
      <w:r w:rsidRPr="002A0544">
        <w:rPr>
          <w:rFonts w:ascii="Times New Roman" w:hAnsi="Times New Roman"/>
          <w:sz w:val="26"/>
          <w:szCs w:val="26"/>
        </w:rPr>
        <w:t xml:space="preserve"> к информационным ресурсам</w:t>
      </w:r>
    </w:p>
    <w:p w:rsidR="009B658A" w:rsidRPr="002A0544" w:rsidRDefault="00AD4E4D" w:rsidP="002A0544">
      <w:pPr>
        <w:pStyle w:val="a9"/>
        <w:numPr>
          <w:ilvl w:val="0"/>
          <w:numId w:val="23"/>
        </w:numPr>
        <w:spacing w:after="0"/>
        <w:ind w:left="0" w:firstLine="0"/>
        <w:contextualSpacing/>
        <w:jc w:val="both"/>
        <w:rPr>
          <w:rFonts w:ascii="Times New Roman" w:hAnsi="Times New Roman"/>
          <w:sz w:val="26"/>
          <w:szCs w:val="26"/>
        </w:rPr>
      </w:pPr>
      <w:hyperlink r:id="rId11" w:history="1">
        <w:proofErr w:type="gramStart"/>
        <w:r w:rsidR="002A0544" w:rsidRPr="002756A7">
          <w:rPr>
            <w:rStyle w:val="a3"/>
            <w:rFonts w:ascii="Times New Roman" w:hAnsi="Times New Roman"/>
            <w:sz w:val="26"/>
            <w:szCs w:val="26"/>
          </w:rPr>
          <w:t>http://eor.edu.ru</w:t>
        </w:r>
      </w:hyperlink>
      <w:r w:rsidR="002A0544">
        <w:rPr>
          <w:rFonts w:ascii="Times New Roman" w:hAnsi="Times New Roman"/>
          <w:sz w:val="26"/>
          <w:szCs w:val="26"/>
        </w:rPr>
        <w:t xml:space="preserve"> </w:t>
      </w:r>
      <w:r w:rsidR="009B658A" w:rsidRPr="002A0544">
        <w:rPr>
          <w:rFonts w:ascii="Times New Roman" w:hAnsi="Times New Roman"/>
          <w:sz w:val="26"/>
          <w:szCs w:val="26"/>
        </w:rPr>
        <w:t>,</w:t>
      </w:r>
      <w:proofErr w:type="gramEnd"/>
      <w:r w:rsidR="009B658A" w:rsidRPr="002A0544">
        <w:rPr>
          <w:rFonts w:ascii="Times New Roman" w:hAnsi="Times New Roman"/>
          <w:sz w:val="26"/>
          <w:szCs w:val="26"/>
        </w:rPr>
        <w:t xml:space="preserve"> Федеральный центр информационно-образовательных ресурсов</w:t>
      </w:r>
    </w:p>
    <w:p w:rsidR="009B658A" w:rsidRPr="002A0544" w:rsidRDefault="00AD4E4D" w:rsidP="002A0544">
      <w:pPr>
        <w:pStyle w:val="a9"/>
        <w:numPr>
          <w:ilvl w:val="0"/>
          <w:numId w:val="23"/>
        </w:numPr>
        <w:spacing w:after="0"/>
        <w:ind w:left="0" w:firstLine="0"/>
        <w:contextualSpacing/>
        <w:jc w:val="both"/>
        <w:rPr>
          <w:rFonts w:ascii="Times New Roman" w:hAnsi="Times New Roman"/>
          <w:sz w:val="26"/>
          <w:szCs w:val="26"/>
        </w:rPr>
      </w:pPr>
      <w:hyperlink r:id="rId12" w:history="1">
        <w:proofErr w:type="gramStart"/>
        <w:r w:rsidR="002A0544" w:rsidRPr="002756A7">
          <w:rPr>
            <w:rStyle w:val="a3"/>
            <w:rFonts w:ascii="Times New Roman" w:hAnsi="Times New Roman"/>
            <w:sz w:val="26"/>
            <w:szCs w:val="26"/>
          </w:rPr>
          <w:t>http://school-collection.edu.ru</w:t>
        </w:r>
      </w:hyperlink>
      <w:r w:rsidR="002A0544">
        <w:rPr>
          <w:rFonts w:ascii="Times New Roman" w:hAnsi="Times New Roman"/>
          <w:sz w:val="26"/>
          <w:szCs w:val="26"/>
        </w:rPr>
        <w:t xml:space="preserve"> </w:t>
      </w:r>
      <w:r w:rsidR="009B658A" w:rsidRPr="002A0544">
        <w:rPr>
          <w:rFonts w:ascii="Times New Roman" w:hAnsi="Times New Roman"/>
          <w:sz w:val="26"/>
          <w:szCs w:val="26"/>
        </w:rPr>
        <w:t>,</w:t>
      </w:r>
      <w:proofErr w:type="gramEnd"/>
      <w:r w:rsidR="009B658A" w:rsidRPr="002A0544">
        <w:rPr>
          <w:rFonts w:ascii="Times New Roman" w:hAnsi="Times New Roman"/>
          <w:sz w:val="26"/>
          <w:szCs w:val="26"/>
        </w:rPr>
        <w:t xml:space="preserve"> Единая коллекция цифровых образовательных ресурсов</w:t>
      </w:r>
    </w:p>
    <w:p w:rsidR="009B658A" w:rsidRPr="002A0544" w:rsidRDefault="009B658A" w:rsidP="002A0544">
      <w:pPr>
        <w:pStyle w:val="a9"/>
        <w:numPr>
          <w:ilvl w:val="0"/>
          <w:numId w:val="23"/>
        </w:numPr>
        <w:spacing w:after="0"/>
        <w:ind w:left="0" w:firstLine="0"/>
        <w:contextualSpacing/>
        <w:jc w:val="both"/>
        <w:rPr>
          <w:rFonts w:ascii="Times New Roman" w:hAnsi="Times New Roman"/>
          <w:sz w:val="26"/>
          <w:szCs w:val="26"/>
        </w:rPr>
      </w:pPr>
      <w:r w:rsidRPr="002A0544">
        <w:rPr>
          <w:rFonts w:ascii="Times New Roman" w:hAnsi="Times New Roman"/>
          <w:sz w:val="26"/>
          <w:szCs w:val="26"/>
        </w:rPr>
        <w:t xml:space="preserve"> </w:t>
      </w:r>
      <w:hyperlink r:id="rId13" w:history="1">
        <w:r w:rsidRPr="002A0544">
          <w:rPr>
            <w:rStyle w:val="a3"/>
            <w:rFonts w:ascii="Times New Roman" w:hAnsi="Times New Roman"/>
            <w:sz w:val="26"/>
            <w:szCs w:val="26"/>
          </w:rPr>
          <w:t>www.fcior</w:t>
        </w:r>
      </w:hyperlink>
      <w:r w:rsidRPr="002A0544">
        <w:rPr>
          <w:rFonts w:ascii="Times New Roman" w:hAnsi="Times New Roman"/>
          <w:sz w:val="26"/>
          <w:szCs w:val="26"/>
        </w:rPr>
        <w:t xml:space="preserve">. </w:t>
      </w:r>
      <w:proofErr w:type="spellStart"/>
      <w:r w:rsidRPr="002A0544">
        <w:rPr>
          <w:rFonts w:ascii="Times New Roman" w:hAnsi="Times New Roman"/>
          <w:sz w:val="26"/>
          <w:szCs w:val="26"/>
        </w:rPr>
        <w:t>edu</w:t>
      </w:r>
      <w:proofErr w:type="spellEnd"/>
      <w:r w:rsidRPr="002A0544">
        <w:rPr>
          <w:rFonts w:ascii="Times New Roman" w:hAnsi="Times New Roman"/>
          <w:sz w:val="26"/>
          <w:szCs w:val="26"/>
        </w:rPr>
        <w:t xml:space="preserve">. </w:t>
      </w:r>
      <w:proofErr w:type="spellStart"/>
      <w:r w:rsidRPr="002A0544">
        <w:rPr>
          <w:rFonts w:ascii="Times New Roman" w:hAnsi="Times New Roman"/>
          <w:sz w:val="26"/>
          <w:szCs w:val="26"/>
        </w:rPr>
        <w:t>ru</w:t>
      </w:r>
      <w:proofErr w:type="spellEnd"/>
      <w:r w:rsidRPr="002A0544">
        <w:rPr>
          <w:rFonts w:ascii="Times New Roman" w:hAnsi="Times New Roman"/>
          <w:sz w:val="26"/>
          <w:szCs w:val="26"/>
        </w:rPr>
        <w:t xml:space="preserve"> (Федеральный центр информационно-образовательных ресурсов). </w:t>
      </w:r>
    </w:p>
    <w:p w:rsidR="009B658A" w:rsidRPr="002A0544" w:rsidRDefault="00AD4E4D" w:rsidP="002A0544">
      <w:pPr>
        <w:pStyle w:val="a9"/>
        <w:numPr>
          <w:ilvl w:val="0"/>
          <w:numId w:val="23"/>
        </w:numPr>
        <w:spacing w:after="0"/>
        <w:ind w:left="0" w:firstLine="0"/>
        <w:contextualSpacing/>
        <w:jc w:val="both"/>
        <w:rPr>
          <w:rFonts w:ascii="Times New Roman" w:hAnsi="Times New Roman"/>
          <w:sz w:val="26"/>
          <w:szCs w:val="26"/>
        </w:rPr>
      </w:pPr>
      <w:hyperlink r:id="rId14" w:history="1">
        <w:r w:rsidR="009B658A" w:rsidRPr="002A0544">
          <w:rPr>
            <w:rStyle w:val="a3"/>
            <w:rFonts w:ascii="Times New Roman" w:hAnsi="Times New Roman"/>
            <w:sz w:val="26"/>
            <w:szCs w:val="26"/>
            <w:lang w:val="en-US"/>
          </w:rPr>
          <w:t>www.dic</w:t>
        </w:r>
      </w:hyperlink>
      <w:r w:rsidR="009B658A" w:rsidRPr="002A0544">
        <w:rPr>
          <w:rFonts w:ascii="Times New Roman" w:hAnsi="Times New Roman"/>
          <w:sz w:val="26"/>
          <w:szCs w:val="26"/>
          <w:lang w:val="en-US"/>
        </w:rPr>
        <w:t xml:space="preserve">. Academic. </w:t>
      </w:r>
      <w:proofErr w:type="spellStart"/>
      <w:proofErr w:type="gramStart"/>
      <w:r w:rsidR="009B658A" w:rsidRPr="002A0544">
        <w:rPr>
          <w:rFonts w:ascii="Times New Roman" w:hAnsi="Times New Roman"/>
          <w:sz w:val="26"/>
          <w:szCs w:val="26"/>
          <w:lang w:val="en-US"/>
        </w:rPr>
        <w:t>ru</w:t>
      </w:r>
      <w:proofErr w:type="spellEnd"/>
      <w:proofErr w:type="gramEnd"/>
      <w:r w:rsidR="009B658A" w:rsidRPr="002A0544">
        <w:rPr>
          <w:rFonts w:ascii="Times New Roman" w:hAnsi="Times New Roman"/>
          <w:sz w:val="26"/>
          <w:szCs w:val="26"/>
          <w:lang w:val="en-US"/>
        </w:rPr>
        <w:t xml:space="preserve"> (</w:t>
      </w:r>
      <w:r w:rsidR="009B658A" w:rsidRPr="002A0544">
        <w:rPr>
          <w:rFonts w:ascii="Times New Roman" w:hAnsi="Times New Roman"/>
          <w:sz w:val="26"/>
          <w:szCs w:val="26"/>
        </w:rPr>
        <w:t>Академик</w:t>
      </w:r>
      <w:r w:rsidR="009B658A" w:rsidRPr="002A0544">
        <w:rPr>
          <w:rFonts w:ascii="Times New Roman" w:hAnsi="Times New Roman"/>
          <w:sz w:val="26"/>
          <w:szCs w:val="26"/>
          <w:lang w:val="en-US"/>
        </w:rPr>
        <w:t xml:space="preserve">. </w:t>
      </w:r>
      <w:r w:rsidR="009B658A" w:rsidRPr="002A0544">
        <w:rPr>
          <w:rFonts w:ascii="Times New Roman" w:hAnsi="Times New Roman"/>
          <w:sz w:val="26"/>
          <w:szCs w:val="26"/>
        </w:rPr>
        <w:t xml:space="preserve">Словари и энциклопедии).  </w:t>
      </w:r>
      <w:r w:rsidR="009B658A" w:rsidRPr="002A0544">
        <w:rPr>
          <w:rFonts w:ascii="Times New Roman" w:hAnsi="Times New Roman"/>
          <w:sz w:val="26"/>
          <w:szCs w:val="26"/>
          <w:lang w:val="en-US"/>
        </w:rPr>
        <w:t>www</w:t>
      </w:r>
      <w:r w:rsidR="009B658A" w:rsidRPr="002A0544">
        <w:rPr>
          <w:rFonts w:ascii="Times New Roman" w:hAnsi="Times New Roman"/>
          <w:sz w:val="26"/>
          <w:szCs w:val="26"/>
        </w:rPr>
        <w:t>.</w:t>
      </w:r>
      <w:proofErr w:type="spellStart"/>
      <w:r w:rsidR="009B658A" w:rsidRPr="002A0544">
        <w:rPr>
          <w:rFonts w:ascii="Times New Roman" w:hAnsi="Times New Roman"/>
          <w:sz w:val="26"/>
          <w:szCs w:val="26"/>
          <w:lang w:val="en-US"/>
        </w:rPr>
        <w:t>booksgid</w:t>
      </w:r>
      <w:proofErr w:type="spellEnd"/>
      <w:r w:rsidR="009B658A" w:rsidRPr="002A0544">
        <w:rPr>
          <w:rFonts w:ascii="Times New Roman" w:hAnsi="Times New Roman"/>
          <w:sz w:val="26"/>
          <w:szCs w:val="26"/>
        </w:rPr>
        <w:t>.</w:t>
      </w:r>
      <w:r w:rsidR="009B658A" w:rsidRPr="002A0544">
        <w:rPr>
          <w:rFonts w:ascii="Times New Roman" w:hAnsi="Times New Roman"/>
          <w:sz w:val="26"/>
          <w:szCs w:val="26"/>
          <w:lang w:val="en-US"/>
        </w:rPr>
        <w:t>com</w:t>
      </w:r>
      <w:r w:rsidR="009B658A" w:rsidRPr="002A0544">
        <w:rPr>
          <w:rFonts w:ascii="Times New Roman" w:hAnsi="Times New Roman"/>
          <w:sz w:val="26"/>
          <w:szCs w:val="26"/>
        </w:rPr>
        <w:t xml:space="preserve"> (</w:t>
      </w:r>
      <w:proofErr w:type="spellStart"/>
      <w:r w:rsidR="009B658A" w:rsidRPr="002A0544">
        <w:rPr>
          <w:rFonts w:ascii="Times New Roman" w:hAnsi="Times New Roman"/>
          <w:sz w:val="26"/>
          <w:szCs w:val="26"/>
        </w:rPr>
        <w:t>Воок</w:t>
      </w:r>
      <w:proofErr w:type="spellEnd"/>
      <w:r w:rsidR="009B658A" w:rsidRPr="002A0544">
        <w:rPr>
          <w:rFonts w:ascii="Times New Roman" w:hAnsi="Times New Roman"/>
          <w:sz w:val="26"/>
          <w:szCs w:val="26"/>
          <w:lang w:val="en-US"/>
        </w:rPr>
        <w:t>s</w:t>
      </w:r>
      <w:r w:rsidR="009B658A" w:rsidRPr="002A0544">
        <w:rPr>
          <w:rFonts w:ascii="Times New Roman" w:hAnsi="Times New Roman"/>
          <w:sz w:val="26"/>
          <w:szCs w:val="26"/>
        </w:rPr>
        <w:t xml:space="preserve"> </w:t>
      </w:r>
      <w:r w:rsidR="009B658A" w:rsidRPr="002A0544">
        <w:rPr>
          <w:rFonts w:ascii="Times New Roman" w:hAnsi="Times New Roman"/>
          <w:sz w:val="26"/>
          <w:szCs w:val="26"/>
          <w:lang w:val="en-US"/>
        </w:rPr>
        <w:t>Gide</w:t>
      </w:r>
      <w:r w:rsidR="009B658A" w:rsidRPr="002A0544">
        <w:rPr>
          <w:rFonts w:ascii="Times New Roman" w:hAnsi="Times New Roman"/>
          <w:sz w:val="26"/>
          <w:szCs w:val="26"/>
        </w:rPr>
        <w:t>. Электронная библиотека).</w:t>
      </w:r>
    </w:p>
    <w:p w:rsidR="009B658A" w:rsidRPr="002A0544" w:rsidRDefault="00AD4E4D" w:rsidP="002A0544">
      <w:pPr>
        <w:pStyle w:val="a9"/>
        <w:numPr>
          <w:ilvl w:val="0"/>
          <w:numId w:val="23"/>
        </w:numPr>
        <w:spacing w:after="0"/>
        <w:ind w:left="0" w:firstLine="0"/>
        <w:contextualSpacing/>
        <w:jc w:val="both"/>
        <w:rPr>
          <w:rFonts w:ascii="Times New Roman" w:hAnsi="Times New Roman"/>
          <w:sz w:val="26"/>
          <w:szCs w:val="26"/>
        </w:rPr>
      </w:pPr>
      <w:hyperlink r:id="rId15" w:history="1">
        <w:r w:rsidR="009B658A" w:rsidRPr="002A0544">
          <w:rPr>
            <w:rStyle w:val="a3"/>
            <w:rFonts w:ascii="Times New Roman" w:hAnsi="Times New Roman"/>
            <w:sz w:val="26"/>
            <w:szCs w:val="26"/>
          </w:rPr>
          <w:t>www.st-books</w:t>
        </w:r>
      </w:hyperlink>
      <w:r w:rsidR="009B658A" w:rsidRPr="002A0544">
        <w:rPr>
          <w:rFonts w:ascii="Times New Roman" w:hAnsi="Times New Roman"/>
          <w:sz w:val="26"/>
          <w:szCs w:val="26"/>
        </w:rPr>
        <w:t xml:space="preserve">. </w:t>
      </w:r>
      <w:r w:rsidR="009B658A" w:rsidRPr="002A0544">
        <w:rPr>
          <w:rFonts w:ascii="Times New Roman" w:hAnsi="Times New Roman"/>
          <w:sz w:val="26"/>
          <w:szCs w:val="26"/>
          <w:lang w:val="en-US"/>
        </w:rPr>
        <w:t>R</w:t>
      </w:r>
      <w:r w:rsidR="009B658A" w:rsidRPr="002A0544">
        <w:rPr>
          <w:rFonts w:ascii="Times New Roman" w:hAnsi="Times New Roman"/>
          <w:sz w:val="26"/>
          <w:szCs w:val="26"/>
        </w:rPr>
        <w:t xml:space="preserve">u (Лучшая учебная литература). </w:t>
      </w:r>
    </w:p>
    <w:p w:rsidR="009B658A" w:rsidRPr="002A0544" w:rsidRDefault="009B658A" w:rsidP="002A0544">
      <w:pPr>
        <w:pStyle w:val="a9"/>
        <w:numPr>
          <w:ilvl w:val="0"/>
          <w:numId w:val="23"/>
        </w:numPr>
        <w:spacing w:after="0"/>
        <w:ind w:left="0" w:firstLine="0"/>
        <w:contextualSpacing/>
        <w:jc w:val="both"/>
        <w:rPr>
          <w:rFonts w:ascii="Times New Roman" w:hAnsi="Times New Roman"/>
          <w:sz w:val="26"/>
          <w:szCs w:val="26"/>
        </w:rPr>
      </w:pPr>
      <w:r w:rsidRPr="002A0544">
        <w:rPr>
          <w:rFonts w:ascii="Times New Roman" w:hAnsi="Times New Roman"/>
          <w:sz w:val="26"/>
          <w:szCs w:val="26"/>
        </w:rPr>
        <w:t xml:space="preserve">www.school.edu.ru (Российский образовательный портал. Доступность, качество, </w:t>
      </w:r>
      <w:proofErr w:type="spellStart"/>
      <w:r w:rsidRPr="002A0544">
        <w:rPr>
          <w:rFonts w:ascii="Times New Roman" w:hAnsi="Times New Roman"/>
          <w:sz w:val="26"/>
          <w:szCs w:val="26"/>
        </w:rPr>
        <w:t>эффек-тивность</w:t>
      </w:r>
      <w:proofErr w:type="spellEnd"/>
      <w:r w:rsidRPr="002A0544">
        <w:rPr>
          <w:rFonts w:ascii="Times New Roman" w:hAnsi="Times New Roman"/>
          <w:sz w:val="26"/>
          <w:szCs w:val="26"/>
        </w:rPr>
        <w:t xml:space="preserve">). </w:t>
      </w:r>
      <w:hyperlink r:id="rId16" w:history="1">
        <w:proofErr w:type="gramStart"/>
        <w:r w:rsidR="002A0544" w:rsidRPr="002756A7">
          <w:rPr>
            <w:rStyle w:val="a3"/>
            <w:rFonts w:ascii="Times New Roman" w:hAnsi="Times New Roman"/>
            <w:sz w:val="26"/>
            <w:szCs w:val="26"/>
          </w:rPr>
          <w:t>www.ru/book</w:t>
        </w:r>
      </w:hyperlink>
      <w:r w:rsidR="002A0544" w:rsidRPr="00234C3B">
        <w:rPr>
          <w:rFonts w:ascii="Times New Roman" w:hAnsi="Times New Roman"/>
          <w:sz w:val="26"/>
          <w:szCs w:val="26"/>
        </w:rPr>
        <w:t xml:space="preserve"> </w:t>
      </w:r>
      <w:r w:rsidRPr="002A0544">
        <w:rPr>
          <w:rFonts w:ascii="Times New Roman" w:hAnsi="Times New Roman"/>
          <w:sz w:val="26"/>
          <w:szCs w:val="26"/>
        </w:rPr>
        <w:t xml:space="preserve"> (</w:t>
      </w:r>
      <w:proofErr w:type="gramEnd"/>
      <w:r w:rsidRPr="002A0544">
        <w:rPr>
          <w:rFonts w:ascii="Times New Roman" w:hAnsi="Times New Roman"/>
          <w:sz w:val="26"/>
          <w:szCs w:val="26"/>
        </w:rPr>
        <w:t xml:space="preserve">Электронная библиотечная система). </w:t>
      </w:r>
    </w:p>
    <w:p w:rsidR="009B658A" w:rsidRPr="002A0544" w:rsidRDefault="009B658A" w:rsidP="002A0544">
      <w:pPr>
        <w:pStyle w:val="a9"/>
        <w:numPr>
          <w:ilvl w:val="0"/>
          <w:numId w:val="23"/>
        </w:numPr>
        <w:spacing w:after="0"/>
        <w:ind w:left="0" w:firstLine="0"/>
        <w:contextualSpacing/>
        <w:jc w:val="both"/>
        <w:rPr>
          <w:rFonts w:ascii="Times New Roman" w:hAnsi="Times New Roman"/>
          <w:sz w:val="26"/>
          <w:szCs w:val="26"/>
        </w:rPr>
      </w:pPr>
      <w:proofErr w:type="spellStart"/>
      <w:r w:rsidRPr="002A0544">
        <w:rPr>
          <w:rFonts w:ascii="Times New Roman" w:hAnsi="Times New Roman"/>
          <w:sz w:val="26"/>
          <w:szCs w:val="26"/>
        </w:rPr>
        <w:t>Zoom</w:t>
      </w:r>
      <w:proofErr w:type="spellEnd"/>
      <w:r w:rsidRPr="002A0544">
        <w:rPr>
          <w:rFonts w:ascii="Times New Roman" w:hAnsi="Times New Roman"/>
          <w:sz w:val="26"/>
          <w:szCs w:val="26"/>
        </w:rPr>
        <w:t xml:space="preserve"> (режим доступа: </w:t>
      </w:r>
      <w:hyperlink r:id="rId17" w:history="1">
        <w:r w:rsidRPr="002A0544">
          <w:rPr>
            <w:rStyle w:val="a3"/>
            <w:rFonts w:ascii="Times New Roman" w:hAnsi="Times New Roman"/>
            <w:sz w:val="26"/>
            <w:szCs w:val="26"/>
          </w:rPr>
          <w:t>https://zoom.us/</w:t>
        </w:r>
      </w:hyperlink>
      <w:r w:rsidRPr="002A0544">
        <w:rPr>
          <w:rFonts w:ascii="Times New Roman" w:hAnsi="Times New Roman"/>
          <w:sz w:val="26"/>
          <w:szCs w:val="26"/>
        </w:rPr>
        <w:t>)</w:t>
      </w:r>
    </w:p>
    <w:p w:rsidR="009B658A" w:rsidRPr="002A0544" w:rsidRDefault="00AD4E4D" w:rsidP="002A0544">
      <w:pPr>
        <w:pStyle w:val="a9"/>
        <w:numPr>
          <w:ilvl w:val="0"/>
          <w:numId w:val="23"/>
        </w:numPr>
        <w:spacing w:after="0"/>
        <w:ind w:left="0" w:firstLine="0"/>
        <w:contextualSpacing/>
        <w:jc w:val="both"/>
        <w:rPr>
          <w:rFonts w:ascii="Times New Roman" w:hAnsi="Times New Roman"/>
          <w:sz w:val="26"/>
          <w:szCs w:val="26"/>
        </w:rPr>
      </w:pPr>
      <w:hyperlink r:id="rId18" w:history="1">
        <w:r w:rsidR="002A0544" w:rsidRPr="002756A7">
          <w:rPr>
            <w:rStyle w:val="a3"/>
            <w:rFonts w:ascii="Times New Roman" w:hAnsi="Times New Roman"/>
            <w:sz w:val="26"/>
            <w:szCs w:val="26"/>
          </w:rPr>
          <w:t>https://disk.yandex.ru/</w:t>
        </w:r>
      </w:hyperlink>
      <w:r w:rsidR="002A0544">
        <w:rPr>
          <w:rFonts w:ascii="Times New Roman" w:hAnsi="Times New Roman"/>
          <w:sz w:val="26"/>
          <w:szCs w:val="26"/>
          <w:lang w:val="en-US"/>
        </w:rPr>
        <w:t xml:space="preserve"> </w:t>
      </w:r>
      <w:r w:rsidR="009B658A" w:rsidRPr="002A0544">
        <w:rPr>
          <w:rFonts w:ascii="Times New Roman" w:hAnsi="Times New Roman"/>
          <w:i/>
          <w:sz w:val="26"/>
          <w:szCs w:val="26"/>
        </w:rPr>
        <w:t xml:space="preserve"> </w:t>
      </w:r>
      <w:r w:rsidR="009B658A" w:rsidRPr="002A0544">
        <w:rPr>
          <w:rFonts w:ascii="Times New Roman" w:hAnsi="Times New Roman"/>
          <w:b/>
          <w:caps/>
          <w:sz w:val="26"/>
          <w:szCs w:val="26"/>
        </w:rPr>
        <w:br w:type="page"/>
      </w:r>
    </w:p>
    <w:p w:rsidR="009B658A" w:rsidRPr="006C3D13" w:rsidRDefault="009B658A" w:rsidP="009B658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caps/>
          <w:sz w:val="26"/>
          <w:szCs w:val="26"/>
        </w:rPr>
      </w:pPr>
      <w:r w:rsidRPr="006C3D13">
        <w:rPr>
          <w:b/>
          <w:caps/>
          <w:sz w:val="26"/>
          <w:szCs w:val="26"/>
        </w:rPr>
        <w:lastRenderedPageBreak/>
        <w:t>4. Контроль и оценка результатов освоения УЧЕБНОЙ</w:t>
      </w:r>
    </w:p>
    <w:p w:rsidR="009B658A" w:rsidRPr="006C3D13" w:rsidRDefault="009B658A" w:rsidP="009B658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720"/>
        <w:rPr>
          <w:b/>
          <w:caps/>
          <w:sz w:val="26"/>
          <w:szCs w:val="26"/>
        </w:rPr>
      </w:pPr>
      <w:r w:rsidRPr="006C3D13">
        <w:rPr>
          <w:b/>
          <w:caps/>
          <w:sz w:val="26"/>
          <w:szCs w:val="26"/>
        </w:rPr>
        <w:t>Дисциплины.</w:t>
      </w:r>
    </w:p>
    <w:p w:rsidR="009B658A" w:rsidRPr="006C3D13" w:rsidRDefault="009B658A" w:rsidP="009B658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919"/>
        <w:jc w:val="both"/>
        <w:rPr>
          <w:sz w:val="26"/>
          <w:szCs w:val="26"/>
        </w:rPr>
      </w:pPr>
    </w:p>
    <w:p w:rsidR="00C10D0F" w:rsidRPr="006C3D13" w:rsidRDefault="009B658A" w:rsidP="002A05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6C3D13">
        <w:rPr>
          <w:rFonts w:ascii="Times New Roman" w:eastAsia="Calibri" w:hAnsi="Times New Roman" w:cs="Times New Roman"/>
          <w:sz w:val="26"/>
          <w:szCs w:val="26"/>
        </w:rPr>
        <w:t xml:space="preserve">Контроль и оценка результатов освоения дисциплины осуществляются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</w:t>
      </w:r>
      <w:proofErr w:type="gramStart"/>
      <w:r w:rsidRPr="006C3D13">
        <w:rPr>
          <w:rFonts w:ascii="Times New Roman" w:eastAsia="Calibri" w:hAnsi="Times New Roman" w:cs="Times New Roman"/>
          <w:sz w:val="26"/>
          <w:szCs w:val="26"/>
        </w:rPr>
        <w:t>исследований,</w:t>
      </w:r>
      <w:r w:rsidRPr="006C3D13">
        <w:rPr>
          <w:rFonts w:ascii="Times New Roman" w:hAnsi="Times New Roman" w:cs="Times New Roman"/>
          <w:sz w:val="26"/>
          <w:szCs w:val="26"/>
        </w:rPr>
        <w:t xml:space="preserve"> </w:t>
      </w:r>
      <w:r w:rsidRPr="006C3D1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6C3D13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6C3D13">
        <w:rPr>
          <w:rFonts w:ascii="Times New Roman" w:hAnsi="Times New Roman" w:cs="Times New Roman"/>
          <w:sz w:val="26"/>
          <w:szCs w:val="26"/>
        </w:rPr>
        <w:t xml:space="preserve"> том числе в условиях применения электронного обучения и дистанционных образовательных технологий.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6707"/>
        <w:gridCol w:w="2864"/>
      </w:tblGrid>
      <w:tr w:rsidR="00C10D0F" w:rsidRPr="006C3D13" w:rsidTr="00DD3657">
        <w:trPr>
          <w:jc w:val="center"/>
        </w:trPr>
        <w:tc>
          <w:tcPr>
            <w:tcW w:w="6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10D0F" w:rsidRPr="006C3D13" w:rsidRDefault="00C10D0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C10D0F" w:rsidRPr="006C3D13" w:rsidRDefault="00C10D0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D0F" w:rsidRPr="006C3D13" w:rsidRDefault="00C10D0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C10D0F" w:rsidRPr="006C3D13" w:rsidTr="00DD3657">
        <w:trPr>
          <w:trHeight w:val="555"/>
          <w:jc w:val="center"/>
        </w:trPr>
        <w:tc>
          <w:tcPr>
            <w:tcW w:w="6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10D0F" w:rsidRPr="002A0544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A0544">
              <w:rPr>
                <w:rFonts w:ascii="Times New Roman" w:hAnsi="Times New Roman" w:cs="Times New Roman"/>
                <w:b/>
                <w:sz w:val="26"/>
                <w:szCs w:val="26"/>
              </w:rPr>
              <w:t>Личностные</w:t>
            </w:r>
          </w:p>
          <w:p w:rsidR="00C10D0F" w:rsidRPr="006C3D13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proofErr w:type="spellStart"/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представлений о математике как универсальном языке науки, средстве моделирования явлений и процессов, об идеях и методах математики; </w:t>
            </w:r>
          </w:p>
          <w:p w:rsidR="00C10D0F" w:rsidRPr="006C3D13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понимание значимости математики для </w:t>
            </w:r>
            <w:proofErr w:type="spellStart"/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научнотехнического</w:t>
            </w:r>
            <w:proofErr w:type="spellEnd"/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 прогресса, </w:t>
            </w:r>
            <w:proofErr w:type="spellStart"/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 отношения к математике как к части общечеловеческой культуры через знакомство с историей развития математики, эволюцией математических идей;</w:t>
            </w:r>
          </w:p>
          <w:p w:rsidR="00C10D0F" w:rsidRPr="006C3D13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 </w:t>
            </w:r>
          </w:p>
          <w:p w:rsidR="00C10D0F" w:rsidRPr="006C3D13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овладение математическими знаниями и умениями, необходимыми в повседневной жизни, для освоения смежных естественнонаучных дисциплин и дисциплин профессионального цикла, для получения образования в областях, не требующих углубленной математической подготовки;</w:t>
            </w:r>
          </w:p>
          <w:p w:rsidR="00C10D0F" w:rsidRPr="006C3D13" w:rsidRDefault="00C10D0F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-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 </w:t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готовность и способность к самостоятельной, творческой и ответственной деятельности; </w:t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 видах деятельности; </w:t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отношение к </w:t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профессиональной деятельности как возможности участия в решении личных, общественных, государственных, общенациональных проблем;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D0F" w:rsidRPr="006C3D13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C10D0F" w:rsidRPr="006C3D13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Оценка выполненных практических </w:t>
            </w:r>
            <w:proofErr w:type="gramStart"/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работ .</w:t>
            </w:r>
            <w:proofErr w:type="gramEnd"/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 Оценка ответов на контрольные вопросы. Опрос по индивидуальным заданиям.  Анализ и оценка результатов своей практической работы по изучаемой теме (осуществить рефлексию своей деятельности). Анализ и оценка результатов своей практической работы по изучаемой теме (рефлексия своей деятельности).</w:t>
            </w:r>
          </w:p>
        </w:tc>
      </w:tr>
      <w:tr w:rsidR="00C10D0F" w:rsidRPr="006C3D13" w:rsidTr="00DD3657">
        <w:trPr>
          <w:trHeight w:val="745"/>
          <w:jc w:val="center"/>
        </w:trPr>
        <w:tc>
          <w:tcPr>
            <w:tcW w:w="6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10D0F" w:rsidRPr="002A0544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2A0544">
              <w:rPr>
                <w:rFonts w:ascii="Times New Roman" w:hAnsi="Times New Roman" w:cs="Times New Roman"/>
                <w:b/>
                <w:sz w:val="26"/>
                <w:szCs w:val="26"/>
              </w:rPr>
              <w:t>Метапредметные</w:t>
            </w:r>
            <w:proofErr w:type="spellEnd"/>
          </w:p>
          <w:p w:rsidR="00C10D0F" w:rsidRPr="006C3D13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  <w:p w:rsidR="00C10D0F" w:rsidRPr="006C3D13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  <w:p w:rsidR="00C10D0F" w:rsidRPr="006C3D13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владение навыками познавательной, </w:t>
            </w:r>
            <w:proofErr w:type="spellStart"/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учебноисследовательской</w:t>
            </w:r>
            <w:proofErr w:type="spellEnd"/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 </w:t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готовность и способность к самостоятельной информационно 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  <w:p w:rsidR="00C10D0F" w:rsidRPr="006C3D13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владение языковыми средствами</w:t>
            </w:r>
          </w:p>
          <w:p w:rsidR="00C10D0F" w:rsidRPr="006C3D13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 – умение ясно, логично и точно излагать свою точку зрения, использовать адекватные языковые средства;</w:t>
            </w:r>
          </w:p>
          <w:p w:rsidR="00C10D0F" w:rsidRPr="006C3D13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достижения;</w:t>
            </w:r>
          </w:p>
          <w:p w:rsidR="00C10D0F" w:rsidRPr="006C3D13" w:rsidRDefault="00C10D0F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целеустремленность в поисках и принятии решений, сообразительность и интуиция, развитость пространственных представлений;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D0F" w:rsidRPr="006C3D13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Оценка выполненных практических работ. Оценка ответов на контрольные вопросы. Опрос по индивидуальным заданиям. Анализ и оценка результатов своей практической работы по изучаемой теме (осуществить рефлексию своей деятельности). Анализ и оценка результатов своей практической работы по изучаемой теме (рефлексия своей деятельности)</w:t>
            </w:r>
          </w:p>
        </w:tc>
      </w:tr>
      <w:tr w:rsidR="00C10D0F" w:rsidRPr="006C3D13" w:rsidTr="00DD3657">
        <w:trPr>
          <w:trHeight w:val="839"/>
          <w:jc w:val="center"/>
        </w:trPr>
        <w:tc>
          <w:tcPr>
            <w:tcW w:w="6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10D0F" w:rsidRPr="002A0544" w:rsidRDefault="00C10D0F" w:rsidP="002A054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A0544">
              <w:rPr>
                <w:rFonts w:ascii="Times New Roman" w:hAnsi="Times New Roman" w:cs="Times New Roman"/>
                <w:b/>
                <w:sz w:val="26"/>
                <w:szCs w:val="26"/>
              </w:rPr>
              <w:t>Предметные</w:t>
            </w:r>
          </w:p>
          <w:p w:rsidR="00C10D0F" w:rsidRPr="006C3D13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proofErr w:type="spellStart"/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представлений о математике как части мировой культуры и о месте математики в современной цивилизации, о способах описания на математическом языке явлений реального мира; </w:t>
            </w:r>
          </w:p>
          <w:p w:rsidR="00C10D0F" w:rsidRPr="006C3D13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sym w:font="Symbol" w:char="F02D"/>
            </w:r>
            <w:proofErr w:type="spellStart"/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представлений о математических понятиях как о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</w:t>
            </w:r>
          </w:p>
          <w:p w:rsidR="00C10D0F" w:rsidRPr="006C3D13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владение методами доказательств и алгоритмов решения, умение их применять, проводить доказательные рассуждения в ходе решения задач; </w:t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владение стандартными приёмами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</w:t>
            </w:r>
          </w:p>
          <w:p w:rsidR="00C10D0F" w:rsidRPr="006C3D13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proofErr w:type="spellStart"/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представлений об основных понятиях математического анализа и их свойствах, владение умением характеризовать поведение функций, использование полученных знаний для описания и анализа реальных зависимостей; </w:t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владение основными понятиями о плоских и пространственных геометрических фигурах, их основных свойствах; </w:t>
            </w:r>
            <w:proofErr w:type="spellStart"/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 умения распознавать на чертежах, моделях и в реальном мире геометрические фигуры; применение изученных свойств геометрических фигур и формул для решения геометрических задач и задач с практическим содержанием; </w:t>
            </w:r>
          </w:p>
          <w:p w:rsidR="00DD3657" w:rsidRPr="006C3D13" w:rsidRDefault="00C10D0F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proofErr w:type="spellStart"/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представлений о процессах и явлениях, имеющих вероятностный характер, о статистических закономерностях в реальном мире, об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величин; </w:t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владение навыками использования </w:t>
            </w:r>
          </w:p>
          <w:p w:rsidR="00C10D0F" w:rsidRPr="006C3D13" w:rsidRDefault="00C10D0F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готовых компьютерных программ при решении задач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D0F" w:rsidRPr="006C3D13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C10D0F" w:rsidRPr="006C3D13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C10D0F" w:rsidRPr="006C3D13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Проверочные работы по </w:t>
            </w:r>
            <w:proofErr w:type="gramStart"/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темам;  Тестирование</w:t>
            </w:r>
            <w:proofErr w:type="gramEnd"/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;  Оценка </w:t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устного опроса во время аудиторных занятий;  Контрольная работа; Экзамен;</w:t>
            </w:r>
          </w:p>
        </w:tc>
      </w:tr>
      <w:tr w:rsidR="00DD3657" w:rsidRPr="006C3D13" w:rsidTr="00DD3657">
        <w:trPr>
          <w:trHeight w:val="429"/>
          <w:jc w:val="center"/>
        </w:trPr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657" w:rsidRPr="006C3D13" w:rsidRDefault="00DD3657" w:rsidP="00DD36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Общие компетенции</w:t>
            </w:r>
          </w:p>
        </w:tc>
      </w:tr>
      <w:tr w:rsidR="00C10D0F" w:rsidRPr="006C3D13" w:rsidTr="00DD3657">
        <w:trPr>
          <w:trHeight w:val="612"/>
          <w:jc w:val="center"/>
        </w:trPr>
        <w:tc>
          <w:tcPr>
            <w:tcW w:w="6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10D0F" w:rsidRPr="006C3D13" w:rsidRDefault="00C10D0F" w:rsidP="00DD3657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ОК 1. Понимать сущность и социальную значимость своей будущей профессии, проявлять к ней устойчивый интерес. </w:t>
            </w:r>
          </w:p>
          <w:p w:rsidR="00C10D0F" w:rsidRPr="006C3D13" w:rsidRDefault="00C10D0F" w:rsidP="00DD3657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ОК 2. Организовывать собственную деятельность, исходя из цели и способов её достижения, определённых </w:t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руководителем </w:t>
            </w:r>
          </w:p>
          <w:p w:rsidR="00C10D0F" w:rsidRPr="006C3D13" w:rsidRDefault="00C10D0F" w:rsidP="00DD3657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 </w:t>
            </w:r>
          </w:p>
          <w:p w:rsidR="00C10D0F" w:rsidRPr="006C3D13" w:rsidRDefault="00C10D0F" w:rsidP="00DD3657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ОК 4. Осуществлять поиск информации, необходимой для эффективного выполнения профессиональных задач. </w:t>
            </w:r>
          </w:p>
          <w:p w:rsidR="00C10D0F" w:rsidRPr="006C3D13" w:rsidRDefault="00DD3657" w:rsidP="00DD3657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ОК </w:t>
            </w:r>
            <w:r w:rsidR="00C10D0F"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5. Использовать информационно-коммуникационные технологии в профессиональной деятельности. </w:t>
            </w:r>
          </w:p>
          <w:p w:rsidR="00C10D0F" w:rsidRPr="006C3D13" w:rsidRDefault="00C10D0F" w:rsidP="00DD3657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ОК 6. Работать в команде, эффективно общаться с коллегами, руководством, клиентами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35CB" w:rsidRPr="006C3D13" w:rsidRDefault="006035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Проверочные работы по темам;</w:t>
            </w:r>
          </w:p>
          <w:p w:rsidR="006035CB" w:rsidRPr="006C3D13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Тестирование;</w:t>
            </w:r>
          </w:p>
          <w:p w:rsidR="006035CB" w:rsidRPr="006C3D13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Оценка устного опроса во время аудиторных </w:t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занятий;</w:t>
            </w:r>
          </w:p>
          <w:p w:rsidR="00C10D0F" w:rsidRPr="006C3D13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Контрольная работа; Экзамен;</w:t>
            </w:r>
          </w:p>
        </w:tc>
      </w:tr>
      <w:tr w:rsidR="002A0544" w:rsidRPr="006C3D13" w:rsidTr="001D47B6">
        <w:trPr>
          <w:trHeight w:val="612"/>
          <w:jc w:val="center"/>
        </w:trPr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544" w:rsidRPr="002A0544" w:rsidRDefault="002A0544" w:rsidP="002A05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Личностные результаты</w:t>
            </w:r>
          </w:p>
        </w:tc>
      </w:tr>
      <w:tr w:rsidR="006035CB" w:rsidRPr="006C3D13" w:rsidTr="00DD3657">
        <w:trPr>
          <w:trHeight w:val="612"/>
          <w:jc w:val="center"/>
        </w:trPr>
        <w:tc>
          <w:tcPr>
            <w:tcW w:w="6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035CB" w:rsidRPr="006C3D13" w:rsidRDefault="006035CB" w:rsidP="006035C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ЛР 3</w:t>
            </w:r>
            <w:r w:rsidR="002A054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 Осознающий значимость системного познания мира, критического осмысления накопленного опыта.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5CB" w:rsidRPr="006C3D13" w:rsidRDefault="006035CB" w:rsidP="006035CB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6C3D13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6035CB" w:rsidRPr="006C3D13" w:rsidRDefault="006035CB" w:rsidP="006035CB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6C3D13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- выполнение практических и</w:t>
            </w:r>
          </w:p>
          <w:p w:rsidR="006035CB" w:rsidRPr="006C3D13" w:rsidRDefault="006035CB" w:rsidP="006035CB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6C3D13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самостоятельных работ;</w:t>
            </w:r>
          </w:p>
        </w:tc>
      </w:tr>
      <w:tr w:rsidR="006035CB" w:rsidRPr="006C3D13" w:rsidTr="00DD3657">
        <w:trPr>
          <w:trHeight w:val="612"/>
          <w:jc w:val="center"/>
        </w:trPr>
        <w:tc>
          <w:tcPr>
            <w:tcW w:w="6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035CB" w:rsidRPr="006C3D13" w:rsidRDefault="006035CB" w:rsidP="006035C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ЛР 9</w:t>
            </w:r>
            <w:r w:rsidR="002A054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 Экономически активный, предприимчивый, готовый к </w:t>
            </w:r>
            <w:proofErr w:type="spellStart"/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самозанятости</w:t>
            </w:r>
            <w:proofErr w:type="spellEnd"/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5CB" w:rsidRPr="006C3D13" w:rsidRDefault="006035CB" w:rsidP="006035CB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  <w:r w:rsidRPr="006C3D13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- за сообщения, рефераты при</w:t>
            </w:r>
          </w:p>
          <w:p w:rsidR="006035CB" w:rsidRPr="006C3D13" w:rsidRDefault="006035CB" w:rsidP="006035CB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6C3D13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выполнении</w:t>
            </w:r>
          </w:p>
          <w:p w:rsidR="006035CB" w:rsidRPr="006C3D13" w:rsidRDefault="006035CB" w:rsidP="006035CB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6C3D13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самостоятельной</w:t>
            </w:r>
          </w:p>
          <w:p w:rsidR="006035CB" w:rsidRPr="006C3D13" w:rsidRDefault="006035CB" w:rsidP="006035CB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6C3D13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работы;</w:t>
            </w:r>
          </w:p>
        </w:tc>
      </w:tr>
      <w:tr w:rsidR="006035CB" w:rsidRPr="006C3D13" w:rsidTr="00DD3657">
        <w:trPr>
          <w:trHeight w:val="612"/>
          <w:jc w:val="center"/>
        </w:trPr>
        <w:tc>
          <w:tcPr>
            <w:tcW w:w="6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035CB" w:rsidRPr="006C3D13" w:rsidRDefault="006035CB" w:rsidP="006035C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ЛР 10</w:t>
            </w:r>
            <w:r w:rsidR="002A054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  Способный в цифровой среде использовать различные цифровые средства, позволяющие во взаимодействии с другими людьми,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5CB" w:rsidRPr="006C3D13" w:rsidRDefault="006035CB" w:rsidP="006035CB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6C3D13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6035CB" w:rsidRPr="006C3D13" w:rsidRDefault="006035CB" w:rsidP="006035CB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6C3D13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- участие в рабочих группах по</w:t>
            </w:r>
          </w:p>
          <w:p w:rsidR="006035CB" w:rsidRPr="006C3D13" w:rsidRDefault="006035CB" w:rsidP="006035CB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6C3D13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выполнению практических заданий;</w:t>
            </w:r>
          </w:p>
          <w:p w:rsidR="006035CB" w:rsidRPr="006C3D13" w:rsidRDefault="006035CB" w:rsidP="006035CB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6C3D13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- разработка</w:t>
            </w:r>
          </w:p>
          <w:p w:rsidR="006035CB" w:rsidRPr="006C3D13" w:rsidRDefault="006035CB" w:rsidP="006035CB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6C3D13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мультимедийной</w:t>
            </w:r>
          </w:p>
          <w:p w:rsidR="006035CB" w:rsidRPr="006C3D13" w:rsidRDefault="006035CB" w:rsidP="006035CB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6C3D13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презентации в составе творческой</w:t>
            </w:r>
          </w:p>
          <w:p w:rsidR="006035CB" w:rsidRPr="002A0544" w:rsidRDefault="002A0544" w:rsidP="002A0544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группы;</w:t>
            </w:r>
          </w:p>
        </w:tc>
      </w:tr>
      <w:tr w:rsidR="00DD3657" w:rsidRPr="006C3D13" w:rsidTr="00DD3657">
        <w:trPr>
          <w:trHeight w:val="612"/>
          <w:jc w:val="center"/>
        </w:trPr>
        <w:tc>
          <w:tcPr>
            <w:tcW w:w="6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D3657" w:rsidRPr="006C3D13" w:rsidRDefault="006035CB" w:rsidP="006035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ЛР 12</w:t>
            </w:r>
            <w:r w:rsidR="002A054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5CB" w:rsidRPr="006C3D13" w:rsidRDefault="006035CB" w:rsidP="006035CB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6C3D13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6035CB" w:rsidRPr="006C3D13" w:rsidRDefault="006035CB" w:rsidP="006035CB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6C3D13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-выступление на семинарах с</w:t>
            </w:r>
          </w:p>
          <w:p w:rsidR="006035CB" w:rsidRPr="006C3D13" w:rsidRDefault="006035CB" w:rsidP="006035CB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6C3D13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сообщениями, рефератами;</w:t>
            </w:r>
          </w:p>
          <w:p w:rsidR="00DD3657" w:rsidRPr="006C3D13" w:rsidRDefault="00DD36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AF49C2" w:rsidRPr="006C3D13" w:rsidRDefault="00AF49C2">
      <w:pPr>
        <w:rPr>
          <w:rFonts w:ascii="Times New Roman" w:hAnsi="Times New Roman" w:cs="Times New Roman"/>
          <w:sz w:val="26"/>
          <w:szCs w:val="26"/>
        </w:rPr>
      </w:pPr>
    </w:p>
    <w:sectPr w:rsidR="00AF49C2" w:rsidRPr="006C3D13" w:rsidSect="000E15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</w:abstractNum>
  <w:abstractNum w:abstractNumId="1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68"/>
        </w:tabs>
        <w:ind w:left="1068" w:hanging="360"/>
      </w:p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</w:lvl>
  </w:abstractNum>
  <w:abstractNum w:abstractNumId="2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</w:abstractNum>
  <w:abstractNum w:abstractNumId="3" w15:restartNumberingAfterBreak="0">
    <w:nsid w:val="0B6F4281"/>
    <w:multiLevelType w:val="hybridMultilevel"/>
    <w:tmpl w:val="3314F2AC"/>
    <w:lvl w:ilvl="0" w:tplc="BBDEE39C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2F6039"/>
    <w:multiLevelType w:val="hybridMultilevel"/>
    <w:tmpl w:val="5E182D3A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924396A"/>
    <w:multiLevelType w:val="hybridMultilevel"/>
    <w:tmpl w:val="377C1C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18493B"/>
    <w:multiLevelType w:val="hybridMultilevel"/>
    <w:tmpl w:val="3C0038F8"/>
    <w:lvl w:ilvl="0" w:tplc="ECD0750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7B1653"/>
    <w:multiLevelType w:val="hybridMultilevel"/>
    <w:tmpl w:val="5E94BE8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D897454"/>
    <w:multiLevelType w:val="hybridMultilevel"/>
    <w:tmpl w:val="1EC276B6"/>
    <w:lvl w:ilvl="0" w:tplc="BBDEE39C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D11F2B"/>
    <w:multiLevelType w:val="hybridMultilevel"/>
    <w:tmpl w:val="64E6469C"/>
    <w:lvl w:ilvl="0" w:tplc="C50E481A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0" w15:restartNumberingAfterBreak="0">
    <w:nsid w:val="435B41DD"/>
    <w:multiLevelType w:val="hybridMultilevel"/>
    <w:tmpl w:val="1B364E6A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555C6860"/>
    <w:multiLevelType w:val="hybridMultilevel"/>
    <w:tmpl w:val="04BA934C"/>
    <w:lvl w:ilvl="0" w:tplc="09BCDFB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00A24"/>
    <w:multiLevelType w:val="hybridMultilevel"/>
    <w:tmpl w:val="377C1C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C51136"/>
    <w:multiLevelType w:val="hybridMultilevel"/>
    <w:tmpl w:val="F7D40C78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  <w:lvlOverride w:ilvl="0">
      <w:startOverride w:val="1"/>
    </w:lvlOverride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0"/>
  </w:num>
  <w:num w:numId="7">
    <w:abstractNumId w:val="7"/>
  </w:num>
  <w:num w:numId="8">
    <w:abstractNumId w:val="7"/>
  </w:num>
  <w:num w:numId="9">
    <w:abstractNumId w:val="10"/>
  </w:num>
  <w:num w:numId="10">
    <w:abstractNumId w:val="10"/>
  </w:num>
  <w:num w:numId="11">
    <w:abstractNumId w:val="13"/>
  </w:num>
  <w:num w:numId="12">
    <w:abstractNumId w:val="13"/>
  </w:num>
  <w:num w:numId="13">
    <w:abstractNumId w:val="4"/>
  </w:num>
  <w:num w:numId="14">
    <w:abstractNumId w:val="4"/>
  </w:num>
  <w:num w:numId="15">
    <w:abstractNumId w:val="3"/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</w:num>
  <w:num w:numId="20">
    <w:abstractNumId w:val="9"/>
  </w:num>
  <w:num w:numId="21">
    <w:abstractNumId w:val="5"/>
  </w:num>
  <w:num w:numId="22">
    <w:abstractNumId w:val="12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pos w:val="beneathText"/>
  </w:footnotePr>
  <w:compat>
    <w:compatSetting w:name="compatibilityMode" w:uri="http://schemas.microsoft.com/office/word" w:val="12"/>
  </w:compat>
  <w:rsids>
    <w:rsidRoot w:val="006B5CE4"/>
    <w:rsid w:val="00000CC2"/>
    <w:rsid w:val="000E15B8"/>
    <w:rsid w:val="001402E4"/>
    <w:rsid w:val="00166B83"/>
    <w:rsid w:val="00234C3B"/>
    <w:rsid w:val="002A0544"/>
    <w:rsid w:val="00310E80"/>
    <w:rsid w:val="00404582"/>
    <w:rsid w:val="0048329D"/>
    <w:rsid w:val="004846ED"/>
    <w:rsid w:val="005F0E81"/>
    <w:rsid w:val="006035CB"/>
    <w:rsid w:val="00663ECE"/>
    <w:rsid w:val="006B5CE4"/>
    <w:rsid w:val="006C3D13"/>
    <w:rsid w:val="006E3724"/>
    <w:rsid w:val="007306BF"/>
    <w:rsid w:val="008047E7"/>
    <w:rsid w:val="0081231C"/>
    <w:rsid w:val="00883744"/>
    <w:rsid w:val="008B2C7F"/>
    <w:rsid w:val="009B01F2"/>
    <w:rsid w:val="009B658A"/>
    <w:rsid w:val="009C47EA"/>
    <w:rsid w:val="009F350C"/>
    <w:rsid w:val="00AD4E4D"/>
    <w:rsid w:val="00AD658C"/>
    <w:rsid w:val="00AF49C2"/>
    <w:rsid w:val="00B07D75"/>
    <w:rsid w:val="00B163A9"/>
    <w:rsid w:val="00B17B53"/>
    <w:rsid w:val="00B60131"/>
    <w:rsid w:val="00B621C4"/>
    <w:rsid w:val="00BF7839"/>
    <w:rsid w:val="00C016FD"/>
    <w:rsid w:val="00C10D0F"/>
    <w:rsid w:val="00CC045D"/>
    <w:rsid w:val="00CC3F58"/>
    <w:rsid w:val="00D43906"/>
    <w:rsid w:val="00D451C2"/>
    <w:rsid w:val="00D51F8D"/>
    <w:rsid w:val="00D5402A"/>
    <w:rsid w:val="00D94024"/>
    <w:rsid w:val="00DA2AD9"/>
    <w:rsid w:val="00DD3657"/>
    <w:rsid w:val="00DE0930"/>
    <w:rsid w:val="00E151B1"/>
    <w:rsid w:val="00E22CC2"/>
    <w:rsid w:val="00E33D82"/>
    <w:rsid w:val="00E85195"/>
    <w:rsid w:val="00E91D75"/>
    <w:rsid w:val="00F735BD"/>
    <w:rsid w:val="00FD2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3EC211-8D47-468E-A94D-869055043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0D0F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C10D0F"/>
    <w:pPr>
      <w:keepNext/>
      <w:tabs>
        <w:tab w:val="num" w:pos="0"/>
      </w:tabs>
      <w:suppressAutoHyphens/>
      <w:autoSpaceDE w:val="0"/>
      <w:spacing w:after="0" w:line="240" w:lineRule="auto"/>
      <w:ind w:left="284"/>
      <w:outlineLvl w:val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0D0F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3">
    <w:name w:val="Hyperlink"/>
    <w:unhideWhenUsed/>
    <w:rsid w:val="00C10D0F"/>
    <w:rPr>
      <w:color w:val="0000FF"/>
      <w:u w:val="single"/>
    </w:rPr>
  </w:style>
  <w:style w:type="paragraph" w:customStyle="1" w:styleId="msonormal0">
    <w:name w:val="msonormal"/>
    <w:basedOn w:val="a"/>
    <w:uiPriority w:val="99"/>
    <w:rsid w:val="00C10D0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Normal (Web)"/>
    <w:basedOn w:val="a"/>
    <w:uiPriority w:val="99"/>
    <w:semiHidden/>
    <w:unhideWhenUsed/>
    <w:rsid w:val="00C10D0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a6"/>
    <w:uiPriority w:val="99"/>
    <w:semiHidden/>
    <w:unhideWhenUsed/>
    <w:rsid w:val="00C10D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10D0F"/>
  </w:style>
  <w:style w:type="paragraph" w:styleId="a7">
    <w:name w:val="Body Text"/>
    <w:basedOn w:val="a"/>
    <w:link w:val="a8"/>
    <w:uiPriority w:val="99"/>
    <w:semiHidden/>
    <w:unhideWhenUsed/>
    <w:rsid w:val="00C10D0F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8">
    <w:name w:val="Основной текст Знак"/>
    <w:basedOn w:val="a0"/>
    <w:link w:val="a7"/>
    <w:rsid w:val="00C10D0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Body Text Indent 2"/>
    <w:basedOn w:val="a"/>
    <w:link w:val="20"/>
    <w:uiPriority w:val="99"/>
    <w:unhideWhenUsed/>
    <w:rsid w:val="00C10D0F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0">
    <w:name w:val="Основной текст с отступом 2 Знак"/>
    <w:basedOn w:val="a0"/>
    <w:link w:val="2"/>
    <w:uiPriority w:val="99"/>
    <w:rsid w:val="00C10D0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List Paragraph"/>
    <w:basedOn w:val="a"/>
    <w:uiPriority w:val="34"/>
    <w:qFormat/>
    <w:rsid w:val="00C10D0F"/>
    <w:pPr>
      <w:suppressAutoHyphens/>
      <w:ind w:left="720"/>
    </w:pPr>
    <w:rPr>
      <w:rFonts w:ascii="Calibri" w:eastAsia="Calibri" w:hAnsi="Calibri" w:cs="Times New Roman"/>
      <w:lang w:eastAsia="ar-SA"/>
    </w:rPr>
  </w:style>
  <w:style w:type="paragraph" w:customStyle="1" w:styleId="aa">
    <w:name w:val="обычный"/>
    <w:basedOn w:val="a"/>
    <w:uiPriority w:val="99"/>
    <w:rsid w:val="00C10D0F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character" w:customStyle="1" w:styleId="21">
    <w:name w:val="Основной текст (2)"/>
    <w:rsid w:val="00C10D0F"/>
    <w:rPr>
      <w:rFonts w:ascii="Bookman Old Style" w:eastAsia="Bookman Old Style" w:hAnsi="Bookman Old Style" w:cs="Bookman Old Style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character" w:customStyle="1" w:styleId="22">
    <w:name w:val="Основной текст (2) + Курсив"/>
    <w:rsid w:val="00C10D0F"/>
    <w:rPr>
      <w:rFonts w:ascii="Bookman Old Style" w:eastAsia="Bookman Old Style" w:hAnsi="Bookman Old Style" w:cs="Bookman Old Style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character" w:customStyle="1" w:styleId="29">
    <w:name w:val="Основной текст (2) + 9"/>
    <w:aliases w:val="5 pt,Полужирный,Курсив"/>
    <w:rsid w:val="00C10D0F"/>
    <w:rPr>
      <w:rFonts w:ascii="Bookman Old Style" w:eastAsia="Bookman Old Style" w:hAnsi="Bookman Old Style" w:cs="Bookman Old Style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ru-RU" w:eastAsia="ru-RU" w:bidi="ru-RU"/>
    </w:rPr>
  </w:style>
  <w:style w:type="character" w:customStyle="1" w:styleId="29pt">
    <w:name w:val="Основной текст (2) + 9 pt"/>
    <w:rsid w:val="00C10D0F"/>
    <w:rPr>
      <w:rFonts w:ascii="Bookman Old Style" w:eastAsia="Bookman Old Style" w:hAnsi="Bookman Old Style" w:cs="Bookman Old Style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 w:eastAsia="ru-RU" w:bidi="ru-RU"/>
    </w:rPr>
  </w:style>
  <w:style w:type="table" w:styleId="ab">
    <w:name w:val="Table Grid"/>
    <w:basedOn w:val="a1"/>
    <w:uiPriority w:val="59"/>
    <w:rsid w:val="00C10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BF78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BF7839"/>
    <w:rPr>
      <w:rFonts w:ascii="Segoe UI" w:hAnsi="Segoe UI" w:cs="Segoe UI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DD365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D3657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paragraph" w:styleId="ae">
    <w:name w:val="No Spacing"/>
    <w:uiPriority w:val="1"/>
    <w:qFormat/>
    <w:rsid w:val="00AD658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53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9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9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product/1194063" TargetMode="External"/><Relationship Id="rId13" Type="http://schemas.openxmlformats.org/officeDocument/2006/relationships/hyperlink" Target="http://www.fcior" TargetMode="External"/><Relationship Id="rId18" Type="http://schemas.openxmlformats.org/officeDocument/2006/relationships/hyperlink" Target="https://disk.yandex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nanium.com/catalog/product/1235904" TargetMode="External"/><Relationship Id="rId12" Type="http://schemas.openxmlformats.org/officeDocument/2006/relationships/hyperlink" Target="http://school-collection.edu.ru" TargetMode="External"/><Relationship Id="rId17" Type="http://schemas.openxmlformats.org/officeDocument/2006/relationships/hyperlink" Target="https://zoom.us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ru/book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znanium.com/catalog/product/1214598" TargetMode="External"/><Relationship Id="rId11" Type="http://schemas.openxmlformats.org/officeDocument/2006/relationships/hyperlink" Target="http://eor.edu.ru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www.st-books" TargetMode="External"/><Relationship Id="rId10" Type="http://schemas.openxmlformats.org/officeDocument/2006/relationships/hyperlink" Target="http://znanium.com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znanium.com/catalog/product/1127760" TargetMode="External"/><Relationship Id="rId14" Type="http://schemas.openxmlformats.org/officeDocument/2006/relationships/hyperlink" Target="http://www.di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24</Pages>
  <Words>5618</Words>
  <Characters>32028</Characters>
  <Application>Microsoft Office Word</Application>
  <DocSecurity>0</DocSecurity>
  <Lines>266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Admin</cp:lastModifiedBy>
  <cp:revision>39</cp:revision>
  <cp:lastPrinted>2022-03-22T13:39:00Z</cp:lastPrinted>
  <dcterms:created xsi:type="dcterms:W3CDTF">2019-05-16T07:46:00Z</dcterms:created>
  <dcterms:modified xsi:type="dcterms:W3CDTF">2022-04-05T14:25:00Z</dcterms:modified>
</cp:coreProperties>
</file>